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5283" w14:textId="77777777" w:rsidR="002A192A" w:rsidRDefault="002A192A">
      <w:pPr>
        <w:spacing w:after="0"/>
        <w:ind w:left="-1440" w:right="3404"/>
      </w:pPr>
    </w:p>
    <w:tbl>
      <w:tblPr>
        <w:tblStyle w:val="TableGrid"/>
        <w:tblW w:w="13302" w:type="dxa"/>
        <w:tblInd w:w="1119" w:type="dxa"/>
        <w:tblCellMar>
          <w:left w:w="25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3604"/>
        <w:gridCol w:w="5245"/>
        <w:gridCol w:w="3792"/>
      </w:tblGrid>
      <w:tr w:rsidR="002A192A" w:rsidRPr="004171E0" w14:paraId="32DA45CE" w14:textId="77777777" w:rsidTr="004171E0">
        <w:trPr>
          <w:trHeight w:val="793"/>
        </w:trPr>
        <w:tc>
          <w:tcPr>
            <w:tcW w:w="133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653D1" w14:textId="77777777" w:rsidR="002A192A" w:rsidRPr="004171E0" w:rsidRDefault="00D740E6">
            <w:pPr>
              <w:ind w:left="3146" w:right="314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Список предприятий Республики Беларусь, принимающих участие в </w:t>
            </w:r>
            <w:proofErr w:type="gramStart"/>
            <w:r w:rsidRPr="004171E0">
              <w:rPr>
                <w:b/>
                <w:sz w:val="18"/>
                <w:szCs w:val="18"/>
              </w:rPr>
              <w:t>выставке  «</w:t>
            </w:r>
            <w:proofErr w:type="gramEnd"/>
            <w:r w:rsidRPr="004171E0">
              <w:rPr>
                <w:b/>
                <w:sz w:val="18"/>
                <w:szCs w:val="18"/>
              </w:rPr>
              <w:t>ИННОПРОМ»</w:t>
            </w:r>
          </w:p>
        </w:tc>
      </w:tr>
      <w:tr w:rsidR="002A192A" w:rsidRPr="004171E0" w14:paraId="5E5F5925" w14:textId="77777777" w:rsidTr="0056312C">
        <w:trPr>
          <w:trHeight w:val="594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4B13F" w14:textId="77777777" w:rsidR="002A192A" w:rsidRPr="004171E0" w:rsidRDefault="00D740E6">
            <w:pPr>
              <w:ind w:left="47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0ADAF" w14:textId="77777777" w:rsidR="002A192A" w:rsidRPr="004171E0" w:rsidRDefault="00D740E6">
            <w:pPr>
              <w:ind w:left="2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Наименование компании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3C65A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Описание компании</w:t>
            </w: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D31E2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Контактная информация</w:t>
            </w:r>
          </w:p>
        </w:tc>
      </w:tr>
      <w:tr w:rsidR="002A192A" w:rsidRPr="004171E0" w14:paraId="142EADE5" w14:textId="77777777" w:rsidTr="0056312C">
        <w:trPr>
          <w:trHeight w:val="1589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0AEBBED1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0415F8" w14:textId="77777777" w:rsidR="002A192A" w:rsidRPr="004171E0" w:rsidRDefault="00D740E6">
            <w:pPr>
              <w:ind w:left="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Министерство промышленности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CB8DDA" w14:textId="77777777" w:rsidR="002A192A" w:rsidRPr="004171E0" w:rsidRDefault="00D740E6">
            <w:pPr>
              <w:ind w:right="2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Министерство промышленности Республики Беларусь объединяет более </w:t>
            </w:r>
          </w:p>
          <w:p w14:paraId="700DDE53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220 предприятий, которые выпускают десятки тысяч наименований различной продукции: от микросхем и клапанов сердца, до самых больших в мире карьерных самосвалов.</w:t>
            </w: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171933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https://minprom.gov.by/</w:t>
            </w:r>
          </w:p>
        </w:tc>
      </w:tr>
      <w:tr w:rsidR="002A192A" w:rsidRPr="004171E0" w14:paraId="26A3831B" w14:textId="77777777" w:rsidTr="0056312C">
        <w:trPr>
          <w:trHeight w:val="1588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DD1E10A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B314F9" w14:textId="3D25972D" w:rsidR="002A192A" w:rsidRPr="0056312C" w:rsidRDefault="00D740E6" w:rsidP="0056312C">
            <w:pPr>
              <w:spacing w:line="247" w:lineRule="auto"/>
              <w:ind w:left="363" w:hanging="293"/>
              <w:rPr>
                <w:sz w:val="16"/>
                <w:szCs w:val="16"/>
              </w:rPr>
            </w:pPr>
            <w:r w:rsidRPr="0056312C">
              <w:rPr>
                <w:b/>
                <w:sz w:val="16"/>
                <w:szCs w:val="16"/>
              </w:rPr>
              <w:t>ОАО «БЕЛАЗ» - управляющая компания холдинга «БЕЛАЗ- ХОЛДИНГ»</w:t>
            </w:r>
          </w:p>
          <w:p w14:paraId="0C387438" w14:textId="77777777" w:rsidR="002A192A" w:rsidRPr="004171E0" w:rsidRDefault="00D740E6" w:rsidP="0056312C">
            <w:pPr>
              <w:ind w:left="3"/>
              <w:rPr>
                <w:sz w:val="18"/>
                <w:szCs w:val="18"/>
              </w:rPr>
            </w:pPr>
            <w:r w:rsidRPr="0056312C">
              <w:rPr>
                <w:b/>
                <w:sz w:val="16"/>
                <w:szCs w:val="16"/>
              </w:rPr>
              <w:t>(ГЕНЕРАЛЬНЫЙ ПАРТНЕР)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CF4110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«БЕЛАЗ» — управляющая компания холдинга «БЕЛАЗ-ХОЛДИНГ» — крупнейший мировой производитель карьерных самосвалов и транспортного оборудования для горнодобывающей и строительной промышленности.</w:t>
            </w: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FFEFE8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https://belaz.by/</w:t>
            </w:r>
          </w:p>
        </w:tc>
      </w:tr>
      <w:tr w:rsidR="002A192A" w:rsidRPr="004171E0" w14:paraId="4BAF2C40" w14:textId="77777777" w:rsidTr="0056312C">
        <w:trPr>
          <w:trHeight w:val="1588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9E964E5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D086F9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«Минский тракторный завод» (ГЕНЕРАЛЬНЫЙ ПАРТНЕР)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D6D9DF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«Минский тракторный завод» разрабатывает и изготавливает колёсные и гусеничные тракторы, мотоблоки, прицепные и навесные орудия для сельскохозяйственных, строительных, лесных и коммунальных работ, запасные части, товары народного потребления.</w:t>
            </w: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710A91" w14:textId="77777777" w:rsidR="002A192A" w:rsidRPr="004171E0" w:rsidRDefault="00FE1596">
            <w:pPr>
              <w:ind w:left="17"/>
              <w:jc w:val="center"/>
              <w:rPr>
                <w:sz w:val="18"/>
                <w:szCs w:val="18"/>
              </w:rPr>
            </w:pPr>
            <w:hyperlink r:id="rId4">
              <w:r w:rsidR="00D740E6" w:rsidRPr="004171E0">
                <w:rPr>
                  <w:b/>
                  <w:color w:val="4472C4"/>
                  <w:sz w:val="18"/>
                  <w:szCs w:val="18"/>
                  <w:u w:val="single" w:color="4472C4"/>
                </w:rPr>
                <w:t>http</w:t>
              </w:r>
            </w:hyperlink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</w:rPr>
              <w:t>s://www.belarus-tractor.com/</w:t>
            </w:r>
          </w:p>
        </w:tc>
      </w:tr>
      <w:tr w:rsidR="002A192A" w:rsidRPr="004171E0" w14:paraId="6D988F06" w14:textId="77777777" w:rsidTr="0056312C">
        <w:trPr>
          <w:trHeight w:val="1588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A416958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73237E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«Банк развития Республики Беларусь» (СТРАТЕГИЧЕСКИЙ ПАРТНЕР)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258067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Главной целью деятельности Банка развития является развитие системы финансирования государственных программ и реализация социально значимых инвестиционных проектов. </w:t>
            </w: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BBAAE9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https://brrb.by/</w:t>
            </w:r>
          </w:p>
        </w:tc>
      </w:tr>
      <w:tr w:rsidR="002A192A" w:rsidRPr="004171E0" w14:paraId="78255122" w14:textId="77777777" w:rsidTr="0056312C">
        <w:trPr>
          <w:trHeight w:val="1589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0B3C5FB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BED7C4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«АМКОДОР» - управляющая компания холдинга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687323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Белорусская машиностроительная компания. Приоритетное направление деятельности — производство и реализация специальных машин для дорожно-строительной, логистической, торфодобывающей, коммунальной, лесной, сельскохозяйственной отраслей.</w:t>
            </w: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15E600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https://amkodor.by/</w:t>
            </w:r>
          </w:p>
        </w:tc>
      </w:tr>
    </w:tbl>
    <w:p w14:paraId="4AA67BF6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35" w:type="dxa"/>
        <w:tblInd w:w="1119" w:type="dxa"/>
        <w:tblCellMar>
          <w:top w:w="130" w:type="dxa"/>
          <w:left w:w="44" w:type="dxa"/>
          <w:right w:w="48" w:type="dxa"/>
        </w:tblCellMar>
        <w:tblLook w:val="04A0" w:firstRow="1" w:lastRow="0" w:firstColumn="1" w:lastColumn="0" w:noHBand="0" w:noVBand="1"/>
      </w:tblPr>
      <w:tblGrid>
        <w:gridCol w:w="662"/>
        <w:gridCol w:w="3603"/>
        <w:gridCol w:w="5245"/>
        <w:gridCol w:w="3825"/>
      </w:tblGrid>
      <w:tr w:rsidR="002A192A" w:rsidRPr="004171E0" w14:paraId="11FE42A8" w14:textId="77777777" w:rsidTr="0056312C">
        <w:trPr>
          <w:trHeight w:val="1490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FEE7AE2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ED2D3C" w14:textId="77777777" w:rsidR="002A192A" w:rsidRPr="004171E0" w:rsidRDefault="00D740E6">
            <w:pPr>
              <w:ind w:left="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Гомсельмаш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ED1775" w14:textId="77777777" w:rsidR="002A192A" w:rsidRPr="004171E0" w:rsidRDefault="00D740E6">
            <w:pPr>
              <w:ind w:right="2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Производит широкий модельный ряд сельхозтехники под брендом </w:t>
            </w:r>
          </w:p>
          <w:p w14:paraId="0DA9DA58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GOMSELMASH для уборки урожая. Комбайны GOMSELMASH имеют низкую себестоимость уборки, использования и постгарантийного обслуживания. 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2A1897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https://gomselmash.by/</w:t>
            </w:r>
          </w:p>
        </w:tc>
      </w:tr>
      <w:tr w:rsidR="002A192A" w:rsidRPr="004171E0" w14:paraId="16FD46DE" w14:textId="77777777" w:rsidTr="0056312C">
        <w:trPr>
          <w:trHeight w:val="1493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24FECCA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3BDF58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«МАЗ» - управляющая компания холдинга «БЕЛАВТОМАЗ»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F40445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Торговая марка МАЗ широко известна в СНГ и в дальнем зарубежье. Автомобили МАЗ поставлялись в более чем 45 стран мира.  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54819C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https://maz.by/</w:t>
            </w:r>
          </w:p>
        </w:tc>
      </w:tr>
      <w:tr w:rsidR="002A192A" w:rsidRPr="004171E0" w14:paraId="4C546890" w14:textId="77777777" w:rsidTr="0056312C">
        <w:trPr>
          <w:trHeight w:val="1494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0D947C9B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7D0481" w14:textId="77777777" w:rsidR="002A192A" w:rsidRPr="004171E0" w:rsidRDefault="00D740E6">
            <w:pPr>
              <w:ind w:left="324" w:hanging="199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  Совместное белорусско-германское предприятие ЗАО «МАЗ-MAН»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227333" w14:textId="77777777" w:rsidR="002A192A" w:rsidRPr="004171E0" w:rsidRDefault="00D740E6">
            <w:pPr>
              <w:spacing w:line="247" w:lineRule="auto"/>
              <w:ind w:left="142" w:hanging="96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  Совместное белорусско-германское предприятие закрытое акционерное общество «МАЗ-MAН» — производитель современных большегрузных </w:t>
            </w:r>
          </w:p>
          <w:p w14:paraId="13AA370F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автомобилей европейского класса для региональных и международных перевозок, строительной и </w:t>
            </w:r>
            <w:proofErr w:type="spellStart"/>
            <w:r w:rsidRPr="004171E0">
              <w:rPr>
                <w:b/>
                <w:sz w:val="18"/>
                <w:szCs w:val="18"/>
              </w:rPr>
              <w:t>cпециальной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техники, фронтальных погрузчиков ВМЕ.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0EF187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http://ru.maz-man.by/</w:t>
            </w:r>
          </w:p>
        </w:tc>
      </w:tr>
      <w:tr w:rsidR="002A192A" w:rsidRPr="004171E0" w14:paraId="2FD29038" w14:textId="77777777" w:rsidTr="0056312C">
        <w:trPr>
          <w:trHeight w:val="1493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D3C2FB5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FF12F6" w14:textId="77777777" w:rsidR="002A192A" w:rsidRPr="004171E0" w:rsidRDefault="00D740E6">
            <w:pPr>
              <w:ind w:left="77" w:right="7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«Управляющая компания холдинга «</w:t>
            </w:r>
            <w:proofErr w:type="spellStart"/>
            <w:r w:rsidRPr="004171E0">
              <w:rPr>
                <w:b/>
                <w:sz w:val="18"/>
                <w:szCs w:val="18"/>
              </w:rPr>
              <w:t>Белкоммунмаш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8749E6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Производитель наземного городского электрического транспорта – электробусов, троллейбусов и</w:t>
            </w:r>
          </w:p>
          <w:p w14:paraId="0D2AD0ED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трамваев. Использует только передовые технологии в области машиностроения, комплектующие и узлы</w:t>
            </w:r>
          </w:p>
          <w:p w14:paraId="3E9DDBCE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ведущих мировых производителей. Продукция «БКМ» обладает безопасностью, экологичностью,</w:t>
            </w:r>
          </w:p>
          <w:p w14:paraId="49064128" w14:textId="77777777" w:rsidR="002A192A" w:rsidRPr="004171E0" w:rsidRDefault="00D740E6">
            <w:pPr>
              <w:ind w:left="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экономичностью эксплуатации и высоким сроком службы.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FE74C6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https://holdingbkm.com/</w:t>
            </w:r>
          </w:p>
        </w:tc>
      </w:tr>
      <w:tr w:rsidR="002A192A" w:rsidRPr="004171E0" w14:paraId="50BEAD49" w14:textId="77777777" w:rsidTr="0056312C">
        <w:trPr>
          <w:trHeight w:val="1493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BF38857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C23CD6" w14:textId="77777777" w:rsidR="002A192A" w:rsidRPr="004171E0" w:rsidRDefault="00D740E6">
            <w:pPr>
              <w:ind w:left="82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«Институт БЕЛОРГСТАНКИНПРОМ»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A49F4F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«Институт БЕЛОРГСТАНКИНПРОМ» является управляющей организацией ОАО «Станкостроительный завод им. </w:t>
            </w:r>
            <w:proofErr w:type="spellStart"/>
            <w:r w:rsidRPr="004171E0">
              <w:rPr>
                <w:b/>
                <w:sz w:val="18"/>
                <w:szCs w:val="18"/>
              </w:rPr>
              <w:t>С.М.Кирова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и ОАО «Минский завод автоматических линий им. </w:t>
            </w:r>
            <w:proofErr w:type="spellStart"/>
            <w:r w:rsidRPr="004171E0">
              <w:rPr>
                <w:b/>
                <w:sz w:val="18"/>
                <w:szCs w:val="18"/>
              </w:rPr>
              <w:t>П.М.Машерова</w:t>
            </w:r>
            <w:proofErr w:type="spellEnd"/>
            <w:r w:rsidRPr="004171E0">
              <w:rPr>
                <w:b/>
                <w:sz w:val="18"/>
                <w:szCs w:val="18"/>
              </w:rPr>
              <w:t>».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804AB4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https://belstanki.by/</w:t>
            </w:r>
          </w:p>
        </w:tc>
      </w:tr>
      <w:tr w:rsidR="002A192A" w:rsidRPr="004171E0" w14:paraId="36C21AA3" w14:textId="77777777" w:rsidTr="0056312C">
        <w:trPr>
          <w:trHeight w:val="1494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E0AB7D0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3A8ECA" w14:textId="77777777" w:rsidR="002A192A" w:rsidRPr="004171E0" w:rsidRDefault="00D740E6">
            <w:pPr>
              <w:ind w:left="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Кузлитмаш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84A843" w14:textId="77777777" w:rsidR="002A192A" w:rsidRPr="004171E0" w:rsidRDefault="00D740E6">
            <w:pPr>
              <w:ind w:right="2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Ведет свою историю с 1971 года, когда в соответствии с приказом </w:t>
            </w:r>
          </w:p>
          <w:p w14:paraId="5537D3C0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proofErr w:type="spellStart"/>
            <w:r w:rsidRPr="004171E0">
              <w:rPr>
                <w:b/>
                <w:sz w:val="18"/>
                <w:szCs w:val="18"/>
              </w:rPr>
              <w:t>Минстанкопрома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бывшего СССР было начато строительство завода унифицированных и специальных узлов для литейных автоматических линий, первого из предприятий станкостроительного комплекса.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C35C8B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http://kuzlitmash.by/</w:t>
            </w:r>
          </w:p>
        </w:tc>
      </w:tr>
      <w:tr w:rsidR="002A192A" w:rsidRPr="004171E0" w14:paraId="5D2E7B43" w14:textId="77777777" w:rsidTr="0056312C">
        <w:trPr>
          <w:trHeight w:val="1493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F84A665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F05FF6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СтанкоГомель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69E3017" w14:textId="77777777" w:rsidR="002A192A" w:rsidRPr="004171E0" w:rsidRDefault="00D740E6">
            <w:pPr>
              <w:spacing w:after="154"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Десятки тысяч станков, изготовленных Гомельским станкостроительным заводом им. С. М. Кирова, работают на промышленных предприятиях по всему миру.</w:t>
            </w:r>
          </w:p>
          <w:p w14:paraId="0DA7C663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В 2010 г.  Гомельский станкостроительный завод им. С. М. Кирова был преобразован в ОАО «</w:t>
            </w:r>
            <w:proofErr w:type="spellStart"/>
            <w:r w:rsidRPr="004171E0">
              <w:rPr>
                <w:b/>
                <w:sz w:val="18"/>
                <w:szCs w:val="18"/>
              </w:rPr>
              <w:t>СтанкоГомель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», которое освоило производство широкой гаммы современных вертикальных и горизонтальных обрабатывающих центров c ЧПУ типов BYVER, </w:t>
            </w:r>
            <w:proofErr w:type="gramStart"/>
            <w:r w:rsidRPr="004171E0">
              <w:rPr>
                <w:b/>
                <w:sz w:val="18"/>
                <w:szCs w:val="18"/>
              </w:rPr>
              <w:t>SGV,  BYHOR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и SGH.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728A3F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https://stankogomel.by/</w:t>
            </w:r>
          </w:p>
        </w:tc>
      </w:tr>
    </w:tbl>
    <w:p w14:paraId="5B3B943A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43" w:type="dxa"/>
        <w:tblInd w:w="1119" w:type="dxa"/>
        <w:tblCellMar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665"/>
        <w:gridCol w:w="3600"/>
        <w:gridCol w:w="5245"/>
        <w:gridCol w:w="3833"/>
      </w:tblGrid>
      <w:tr w:rsidR="002A192A" w:rsidRPr="004171E0" w14:paraId="564249E6" w14:textId="77777777" w:rsidTr="0056312C">
        <w:trPr>
          <w:trHeight w:val="1529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7B25B93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6FDC76" w14:textId="77777777" w:rsidR="002A192A" w:rsidRPr="004171E0" w:rsidRDefault="00D740E6">
            <w:pPr>
              <w:ind w:left="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«Станкозавод «Красный Борец»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696E56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Основным </w:t>
            </w:r>
            <w:proofErr w:type="gramStart"/>
            <w:r w:rsidRPr="004171E0">
              <w:rPr>
                <w:b/>
                <w:sz w:val="18"/>
                <w:szCs w:val="18"/>
              </w:rPr>
              <w:t>направлением  производственной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деятельности оршанских станкостроителей наряду с серийно выпускаемой гаммой </w:t>
            </w:r>
          </w:p>
          <w:p w14:paraId="3DBAC06B" w14:textId="77777777" w:rsidR="002A192A" w:rsidRPr="004171E0" w:rsidRDefault="00D740E6">
            <w:pPr>
              <w:ind w:left="3" w:right="3"/>
              <w:jc w:val="center"/>
              <w:rPr>
                <w:sz w:val="18"/>
                <w:szCs w:val="18"/>
              </w:rPr>
            </w:pPr>
            <w:proofErr w:type="gramStart"/>
            <w:r w:rsidRPr="004171E0">
              <w:rPr>
                <w:b/>
                <w:sz w:val="18"/>
                <w:szCs w:val="18"/>
              </w:rPr>
              <w:t>плоскошлифовальных  и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фрезерных станков  является и выпуск специальных шлифовальных станков по заказам потребителей.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74A748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color w:val="0563C1"/>
                <w:sz w:val="18"/>
                <w:szCs w:val="18"/>
                <w:u w:val="single" w:color="0563C1"/>
              </w:rPr>
              <w:t>https://krasnyborets.com/</w:t>
            </w:r>
          </w:p>
        </w:tc>
      </w:tr>
      <w:tr w:rsidR="002A192A" w:rsidRPr="004171E0" w14:paraId="1FEA9572" w14:textId="77777777" w:rsidTr="0056312C">
        <w:trPr>
          <w:trHeight w:val="1534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819E71A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C3B587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«ВИСТАН»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317B0C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Предприятие по производству </w:t>
            </w:r>
            <w:proofErr w:type="spellStart"/>
            <w:r w:rsidRPr="004171E0">
              <w:rPr>
                <w:b/>
                <w:sz w:val="18"/>
                <w:szCs w:val="18"/>
              </w:rPr>
              <w:t>круглошлифовальных</w:t>
            </w:r>
            <w:proofErr w:type="spellEnd"/>
            <w:r w:rsidRPr="004171E0">
              <w:rPr>
                <w:b/>
                <w:sz w:val="18"/>
                <w:szCs w:val="18"/>
              </w:rPr>
              <w:t>, центровых и бесцентровых станков, зубообрабатывающих, обрабатывающих центров с ЧПУ, токарных, специальных, мини, деревообрабатывающих станков.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E630CA" w14:textId="77777777" w:rsidR="002A192A" w:rsidRPr="004171E0" w:rsidRDefault="00D740E6">
            <w:pPr>
              <w:ind w:left="1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https://vistan.ru/index.html</w:t>
            </w:r>
          </w:p>
        </w:tc>
      </w:tr>
      <w:tr w:rsidR="002A192A" w:rsidRPr="004171E0" w14:paraId="6D12DDE8" w14:textId="77777777" w:rsidTr="0056312C">
        <w:trPr>
          <w:trHeight w:val="1533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0573FBA7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89E2D9" w14:textId="77777777" w:rsidR="002A192A" w:rsidRPr="004171E0" w:rsidRDefault="00D740E6">
            <w:pPr>
              <w:spacing w:line="247" w:lineRule="auto"/>
              <w:ind w:firstLine="22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Филиал 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Гомсельмаш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«Гомельский завод специнструмента и технологической </w:t>
            </w:r>
          </w:p>
          <w:p w14:paraId="3DD08CFA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оснастки»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BD2D1D" w14:textId="77777777" w:rsidR="002A192A" w:rsidRPr="004171E0" w:rsidRDefault="00D740E6">
            <w:pPr>
              <w:ind w:firstLine="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Филиал 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Гомсельмаш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«Гомельский завод специнструмента и технологической </w:t>
            </w:r>
            <w:proofErr w:type="gramStart"/>
            <w:r w:rsidRPr="004171E0">
              <w:rPr>
                <w:b/>
                <w:sz w:val="18"/>
                <w:szCs w:val="18"/>
              </w:rPr>
              <w:t>оснастки»  более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тридцати лет занимает прочные позиции в тройке производителей инструмента и оснастки в Республике </w:t>
            </w:r>
            <w:proofErr w:type="spellStart"/>
            <w:r w:rsidRPr="004171E0">
              <w:rPr>
                <w:b/>
                <w:sz w:val="18"/>
                <w:szCs w:val="18"/>
              </w:rPr>
              <w:t>Беларуcь</w:t>
            </w:r>
            <w:proofErr w:type="spellEnd"/>
            <w:r w:rsidRPr="004171E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78604A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https://www.gzsito.by/</w:t>
            </w:r>
          </w:p>
        </w:tc>
      </w:tr>
      <w:tr w:rsidR="002A192A" w:rsidRPr="004171E0" w14:paraId="4CB3AC36" w14:textId="77777777" w:rsidTr="0056312C">
        <w:trPr>
          <w:trHeight w:val="1533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07D8041F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22D00A" w14:textId="77777777" w:rsidR="002A192A" w:rsidRPr="004171E0" w:rsidRDefault="00D740E6">
            <w:pPr>
              <w:ind w:left="43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«Гомельский завод станков и узлов»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393BAA5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«Гомельский завод станков и узлов» - крупнейший представитель машиностроительной отрасли Республики Беларусь. Давно и уверенно работая на рынке, завод заботится о своевременной модернизации производства. 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6C0974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https://gzsu.by/</w:t>
            </w:r>
          </w:p>
        </w:tc>
      </w:tr>
      <w:tr w:rsidR="002A192A" w:rsidRPr="004171E0" w14:paraId="46597E64" w14:textId="77777777" w:rsidTr="0056312C">
        <w:trPr>
          <w:trHeight w:val="1534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23E2843D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F7CBDC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ЗАО «АТЛАНТ»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549D80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ATLANT известен как производитель популярных холодильников, морозильников и стиральных машин. С конвейеров предприятия сходит практичная и надежная техника, отвечающая высоким потребительским запросам. 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2B0488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https://atlant.by/</w:t>
            </w:r>
          </w:p>
        </w:tc>
      </w:tr>
    </w:tbl>
    <w:p w14:paraId="7252A9E0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45" w:type="dxa"/>
        <w:tblInd w:w="1119" w:type="dxa"/>
        <w:tblCellMar>
          <w:top w:w="207" w:type="dxa"/>
          <w:left w:w="28" w:type="dxa"/>
          <w:bottom w:w="187" w:type="dxa"/>
          <w:right w:w="30" w:type="dxa"/>
        </w:tblCellMar>
        <w:tblLook w:val="04A0" w:firstRow="1" w:lastRow="0" w:firstColumn="1" w:lastColumn="0" w:noHBand="0" w:noVBand="1"/>
      </w:tblPr>
      <w:tblGrid>
        <w:gridCol w:w="665"/>
        <w:gridCol w:w="3600"/>
        <w:gridCol w:w="5245"/>
        <w:gridCol w:w="3835"/>
      </w:tblGrid>
      <w:tr w:rsidR="002A192A" w:rsidRPr="004171E0" w14:paraId="332640E5" w14:textId="77777777" w:rsidTr="0056312C">
        <w:trPr>
          <w:trHeight w:val="1445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84BF7A0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679BB4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«Барановичский завод </w:t>
            </w:r>
            <w:proofErr w:type="spellStart"/>
            <w:r w:rsidRPr="004171E0">
              <w:rPr>
                <w:b/>
                <w:sz w:val="18"/>
                <w:szCs w:val="18"/>
              </w:rPr>
              <w:t>станкопринадлежностей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CD156B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Производитель универсальной зажимной технологической оснастки, необходимой для комплектации металлорежущих станков токарной, фрезерной, сверлильной и строгальной групп, а также узлов и деталей для автомобильной и тракторной техники.</w:t>
            </w:r>
          </w:p>
        </w:tc>
        <w:tc>
          <w:tcPr>
            <w:tcW w:w="3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BB7939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bzsp-by.com</w:t>
            </w:r>
          </w:p>
        </w:tc>
      </w:tr>
      <w:tr w:rsidR="002A192A" w:rsidRPr="004171E0" w14:paraId="427A91A6" w14:textId="77777777" w:rsidTr="0056312C">
        <w:trPr>
          <w:trHeight w:val="1450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D946C14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032D45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Рухсервоматор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6EEC84B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Основная область деятельности ООО «</w:t>
            </w:r>
            <w:proofErr w:type="spellStart"/>
            <w:r w:rsidRPr="004171E0">
              <w:rPr>
                <w:b/>
                <w:sz w:val="18"/>
                <w:szCs w:val="18"/>
              </w:rPr>
              <w:t>Рухсервомотор</w:t>
            </w:r>
            <w:proofErr w:type="spellEnd"/>
            <w:r w:rsidRPr="004171E0">
              <w:rPr>
                <w:b/>
                <w:sz w:val="18"/>
                <w:szCs w:val="18"/>
              </w:rPr>
              <w:t>» – разработка и изготовление прецизионных координатных систем на технологии прямого привода.</w:t>
            </w:r>
          </w:p>
        </w:tc>
        <w:tc>
          <w:tcPr>
            <w:tcW w:w="3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AD03E1" w14:textId="77777777" w:rsidR="002A192A" w:rsidRPr="004171E0" w:rsidRDefault="00FE1596">
            <w:pPr>
              <w:ind w:left="17"/>
              <w:jc w:val="center"/>
              <w:rPr>
                <w:sz w:val="18"/>
                <w:szCs w:val="18"/>
              </w:rPr>
            </w:pPr>
            <w:hyperlink r:id="rId5">
              <w:r w:rsidR="00D740E6" w:rsidRPr="004171E0">
                <w:rPr>
                  <w:b/>
                  <w:color w:val="4472C4"/>
                  <w:sz w:val="18"/>
                  <w:szCs w:val="18"/>
                  <w:u w:val="single" w:color="4472C4"/>
                </w:rPr>
                <w:t>h</w:t>
              </w:r>
            </w:hyperlink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</w:rPr>
              <w:t>ttps://ruchservomotor.com/</w:t>
            </w:r>
          </w:p>
        </w:tc>
      </w:tr>
      <w:tr w:rsidR="002A192A" w:rsidRPr="004171E0" w14:paraId="5079365F" w14:textId="77777777" w:rsidTr="0056312C">
        <w:trPr>
          <w:trHeight w:val="1449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3326F03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D9B189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«Оршанский инструментальный завод»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7CC0E4" w14:textId="77777777" w:rsidR="002A192A" w:rsidRPr="004171E0" w:rsidRDefault="00D740E6">
            <w:pPr>
              <w:ind w:right="2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Выпускается широкий номенклатурный ряд современного </w:t>
            </w:r>
          </w:p>
          <w:p w14:paraId="4F00C8DD" w14:textId="77777777" w:rsidR="002A192A" w:rsidRPr="004171E0" w:rsidRDefault="00D740E6">
            <w:pPr>
              <w:spacing w:after="154"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высокотехнологичного металлообрабатывающего инструмента и станочной оснастки для токарных, фрезерных, расточных, сверлильных работ, процессов нарезания и накатки резьбы.</w:t>
            </w:r>
          </w:p>
          <w:p w14:paraId="6C269E8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Номенклатурный ряд производимого инструмента насчитывает свыше 5000 позиций и типоразмеров.</w:t>
            </w:r>
          </w:p>
        </w:tc>
        <w:tc>
          <w:tcPr>
            <w:tcW w:w="3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9D6004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https://orshiz.by/</w:t>
            </w:r>
          </w:p>
        </w:tc>
      </w:tr>
      <w:tr w:rsidR="002A192A" w:rsidRPr="004171E0" w14:paraId="74A8034A" w14:textId="77777777" w:rsidTr="0056312C">
        <w:trPr>
          <w:trHeight w:val="1449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527A7D6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5EA7F6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«МЗОР»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5E85C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Единственное предприятие в Республике Беларусь, производящее тяжелые многофункциональные металлорежущие станки и обрабатывающие центры с ЧПУ различного уровня автоматизации для обработки крупногабаритных деталей шириной до 5 000 мм и длиной до 30 000 мм.</w:t>
            </w:r>
          </w:p>
        </w:tc>
        <w:tc>
          <w:tcPr>
            <w:tcW w:w="3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3FBFA5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http://mzor.com/</w:t>
            </w:r>
          </w:p>
        </w:tc>
      </w:tr>
      <w:tr w:rsidR="002A192A" w:rsidRPr="004171E0" w14:paraId="731B2324" w14:textId="77777777" w:rsidTr="0056312C">
        <w:trPr>
          <w:trHeight w:val="1450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C9332BA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0E0BB8" w14:textId="77777777" w:rsidR="002A192A" w:rsidRPr="004171E0" w:rsidRDefault="00D740E6">
            <w:pPr>
              <w:ind w:left="94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«ГОМЕЛЬСКИЙ ЛИТЕЙНЫЙ ЗАВОД </w:t>
            </w:r>
          </w:p>
          <w:p w14:paraId="43E47F50" w14:textId="77777777" w:rsidR="002A192A" w:rsidRPr="004171E0" w:rsidRDefault="00D740E6">
            <w:pPr>
              <w:ind w:left="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«ЦЕНТРОЛИТ» 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F5085D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Основная продукция предприятия ОАО «ГЛЗ «ЦЕНТРОЛИТ» – отливки по чертежам заказчика массой до 18000 кг из серого (СЧ15-СЧ30 ГОСТ 1412–85) и массой до 10000 кг из высокопрочного (ВЧ50, ВЧ60 ГОСТ 7293–85) чугуна.</w:t>
            </w:r>
          </w:p>
        </w:tc>
        <w:tc>
          <w:tcPr>
            <w:tcW w:w="3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4EABA1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https://centrolit.by/</w:t>
            </w:r>
          </w:p>
        </w:tc>
      </w:tr>
    </w:tbl>
    <w:p w14:paraId="73200C3E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33" w:type="dxa"/>
        <w:tblInd w:w="1119" w:type="dxa"/>
        <w:tblCellMar>
          <w:left w:w="25" w:type="dxa"/>
          <w:right w:w="20" w:type="dxa"/>
        </w:tblCellMar>
        <w:tblLook w:val="04A0" w:firstRow="1" w:lastRow="0" w:firstColumn="1" w:lastColumn="0" w:noHBand="0" w:noVBand="1"/>
      </w:tblPr>
      <w:tblGrid>
        <w:gridCol w:w="532"/>
        <w:gridCol w:w="3733"/>
        <w:gridCol w:w="5245"/>
        <w:gridCol w:w="3823"/>
      </w:tblGrid>
      <w:tr w:rsidR="002A192A" w:rsidRPr="004171E0" w14:paraId="64AD2CD4" w14:textId="77777777" w:rsidTr="0056312C">
        <w:trPr>
          <w:trHeight w:val="772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2F82A395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23</w:t>
            </w:r>
          </w:p>
        </w:tc>
        <w:tc>
          <w:tcPr>
            <w:tcW w:w="3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CA44C0" w14:textId="77777777" w:rsidR="002A192A" w:rsidRPr="004171E0" w:rsidRDefault="00D740E6">
            <w:pPr>
              <w:spacing w:line="247" w:lineRule="auto"/>
              <w:ind w:left="92" w:firstLine="12"/>
              <w:jc w:val="both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Оптический завод «Сфера» ОАО «ММЗ им. Вавилова - управляющая компания </w:t>
            </w:r>
          </w:p>
          <w:p w14:paraId="07BC4761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холдинга </w:t>
            </w:r>
            <w:proofErr w:type="spellStart"/>
            <w:r w:rsidRPr="004171E0">
              <w:rPr>
                <w:b/>
                <w:sz w:val="18"/>
                <w:szCs w:val="18"/>
              </w:rPr>
              <w:t>БелОМО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0B0E9B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Управляющая компания холдинга «</w:t>
            </w:r>
            <w:proofErr w:type="spellStart"/>
            <w:r w:rsidRPr="004171E0">
              <w:rPr>
                <w:b/>
                <w:sz w:val="18"/>
                <w:szCs w:val="18"/>
              </w:rPr>
              <w:t>БелОМО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имеет замкнутый цикл производства и современное оборудование. Производственные мощности предприятия позволяют успешно производить конкурентоспособную продукцию, как для внутреннего, так и для внешнего рынков. </w:t>
            </w:r>
          </w:p>
          <w:p w14:paraId="0C3C3D42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Инновационная продукция холдинга «</w:t>
            </w:r>
            <w:proofErr w:type="spellStart"/>
            <w:r w:rsidRPr="004171E0">
              <w:rPr>
                <w:b/>
                <w:sz w:val="18"/>
                <w:szCs w:val="18"/>
              </w:rPr>
              <w:t>БелОМО</w:t>
            </w:r>
            <w:proofErr w:type="spellEnd"/>
            <w:r w:rsidRPr="004171E0">
              <w:rPr>
                <w:b/>
                <w:sz w:val="18"/>
                <w:szCs w:val="18"/>
              </w:rPr>
              <w:t>» экспортируется более чем в 30 стран мира.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3" w:space="0" w:color="4472C4"/>
              <w:right w:val="single" w:sz="2" w:space="0" w:color="000000"/>
            </w:tcBorders>
            <w:shd w:val="clear" w:color="auto" w:fill="FFFFFF"/>
            <w:vAlign w:val="bottom"/>
          </w:tcPr>
          <w:p w14:paraId="7E06C47F" w14:textId="77777777" w:rsidR="002A192A" w:rsidRPr="004171E0" w:rsidRDefault="00FE1596">
            <w:pPr>
              <w:ind w:left="10"/>
              <w:jc w:val="both"/>
              <w:rPr>
                <w:sz w:val="18"/>
                <w:szCs w:val="18"/>
              </w:rPr>
            </w:pPr>
            <w:hyperlink r:id="rId6">
              <w:r w:rsidR="00D740E6" w:rsidRPr="004171E0">
                <w:rPr>
                  <w:b/>
                  <w:color w:val="4472C4"/>
                  <w:sz w:val="18"/>
                  <w:szCs w:val="18"/>
                </w:rPr>
                <w:t>https://b</w:t>
              </w:r>
            </w:hyperlink>
            <w:r w:rsidR="00D740E6" w:rsidRPr="004171E0">
              <w:rPr>
                <w:b/>
                <w:color w:val="4472C4"/>
                <w:sz w:val="18"/>
                <w:szCs w:val="18"/>
              </w:rPr>
              <w:t>elomo.by/company/brands/vavilov/</w:t>
            </w:r>
          </w:p>
        </w:tc>
      </w:tr>
      <w:tr w:rsidR="002A192A" w:rsidRPr="004171E0" w14:paraId="597E9BEA" w14:textId="77777777" w:rsidTr="0056312C">
        <w:trPr>
          <w:trHeight w:val="67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DA20C" w14:textId="77777777" w:rsidR="002A192A" w:rsidRPr="004171E0" w:rsidRDefault="002A192A">
            <w:pPr>
              <w:rPr>
                <w:sz w:val="18"/>
                <w:szCs w:val="18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E88D0" w14:textId="77777777" w:rsidR="002A192A" w:rsidRPr="004171E0" w:rsidRDefault="002A192A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38754" w14:textId="77777777" w:rsidR="002A192A" w:rsidRPr="004171E0" w:rsidRDefault="002A192A">
            <w:pPr>
              <w:rPr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3" w:space="0" w:color="4472C4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5B6D59" w14:textId="77777777" w:rsidR="002A192A" w:rsidRPr="004171E0" w:rsidRDefault="002A192A">
            <w:pPr>
              <w:rPr>
                <w:sz w:val="18"/>
                <w:szCs w:val="18"/>
              </w:rPr>
            </w:pPr>
          </w:p>
        </w:tc>
      </w:tr>
      <w:tr w:rsidR="002A192A" w:rsidRPr="004171E0" w14:paraId="5A750433" w14:textId="77777777" w:rsidTr="0056312C">
        <w:trPr>
          <w:trHeight w:val="145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9303CC4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982675" w14:textId="77777777" w:rsidR="002A192A" w:rsidRPr="004171E0" w:rsidRDefault="00D740E6">
            <w:pPr>
              <w:ind w:right="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ООО «</w:t>
            </w:r>
            <w:proofErr w:type="spellStart"/>
            <w:r w:rsidRPr="004171E0">
              <w:rPr>
                <w:b/>
                <w:sz w:val="18"/>
                <w:szCs w:val="18"/>
              </w:rPr>
              <w:t>Ронтек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машин </w:t>
            </w:r>
            <w:proofErr w:type="spellStart"/>
            <w:r w:rsidRPr="004171E0">
              <w:rPr>
                <w:b/>
                <w:sz w:val="18"/>
                <w:szCs w:val="18"/>
              </w:rPr>
              <w:t>тулс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084EFD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Компания «</w:t>
            </w:r>
            <w:proofErr w:type="spellStart"/>
            <w:r w:rsidRPr="004171E0">
              <w:rPr>
                <w:b/>
                <w:sz w:val="18"/>
                <w:szCs w:val="18"/>
              </w:rPr>
              <w:t>Ронтек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машин </w:t>
            </w:r>
            <w:proofErr w:type="spellStart"/>
            <w:r w:rsidRPr="004171E0">
              <w:rPr>
                <w:b/>
                <w:sz w:val="18"/>
                <w:szCs w:val="18"/>
              </w:rPr>
              <w:t>тулс</w:t>
            </w:r>
            <w:proofErr w:type="spellEnd"/>
            <w:r w:rsidRPr="004171E0">
              <w:rPr>
                <w:b/>
                <w:sz w:val="18"/>
                <w:szCs w:val="18"/>
              </w:rPr>
              <w:t>» представляет собой высокотехнологичное машиностроительное</w:t>
            </w:r>
          </w:p>
          <w:p w14:paraId="6BCB1CBE" w14:textId="77777777" w:rsidR="002A192A" w:rsidRPr="004171E0" w:rsidRDefault="00D740E6">
            <w:pPr>
              <w:spacing w:line="247" w:lineRule="auto"/>
              <w:ind w:left="337" w:right="331" w:hanging="4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производство, специализирующееся в разработке и производстве высокоточных обрабатывающих центров.</w:t>
            </w:r>
          </w:p>
          <w:p w14:paraId="6A1AA73F" w14:textId="77777777" w:rsidR="002A192A" w:rsidRPr="004171E0" w:rsidRDefault="00D740E6">
            <w:pPr>
              <w:ind w:left="169" w:right="68" w:hanging="14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В результате, клиентам предлагают готовые и самые высокотехнологичные решения по металлообработке.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8F1067" w14:textId="77777777" w:rsidR="002A192A" w:rsidRPr="004171E0" w:rsidRDefault="00D740E6">
            <w:pPr>
              <w:ind w:left="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https://rontek.by/</w:t>
            </w:r>
          </w:p>
        </w:tc>
      </w:tr>
      <w:tr w:rsidR="002A192A" w:rsidRPr="004171E0" w14:paraId="434B344A" w14:textId="77777777" w:rsidTr="0056312C">
        <w:trPr>
          <w:trHeight w:val="145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62F0EFD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5EE06A" w14:textId="77777777" w:rsidR="002A192A" w:rsidRPr="004171E0" w:rsidRDefault="00D740E6">
            <w:pPr>
              <w:ind w:right="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ООО «</w:t>
            </w:r>
            <w:proofErr w:type="spellStart"/>
            <w:r w:rsidRPr="004171E0">
              <w:rPr>
                <w:b/>
                <w:sz w:val="18"/>
                <w:szCs w:val="18"/>
              </w:rPr>
              <w:t>Планар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D440E9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Научно-технический комплекс частной формы собственности, который на базе самых современных технологий и синтеза последних достижений </w:t>
            </w:r>
          </w:p>
          <w:p w14:paraId="49CB14E4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науки и техники в различных областях знаний занимается разработкой и поставкой специализированного технологического оборудования.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ED5E66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http://www.kb-omo.by/</w:t>
            </w:r>
          </w:p>
        </w:tc>
      </w:tr>
      <w:tr w:rsidR="002A192A" w:rsidRPr="004171E0" w14:paraId="5E62BDBC" w14:textId="77777777" w:rsidTr="0056312C">
        <w:trPr>
          <w:trHeight w:val="145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721CE6E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F919BE" w14:textId="77777777" w:rsidR="002A192A" w:rsidRPr="004171E0" w:rsidRDefault="00D740E6">
            <w:pPr>
              <w:ind w:right="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ООО «</w:t>
            </w:r>
            <w:proofErr w:type="spellStart"/>
            <w:r w:rsidRPr="004171E0">
              <w:rPr>
                <w:b/>
                <w:sz w:val="18"/>
                <w:szCs w:val="18"/>
              </w:rPr>
              <w:t>Планар</w:t>
            </w:r>
            <w:proofErr w:type="spellEnd"/>
            <w:r w:rsidRPr="004171E0">
              <w:rPr>
                <w:b/>
                <w:sz w:val="18"/>
                <w:szCs w:val="18"/>
              </w:rPr>
              <w:t>-СО»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5D6850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Предприятие занимается производством специального технологического оборудования для сборки изделий микроэлектроники. Слаженная команда, уникальные технологии и колоссальный опыт </w:t>
            </w:r>
            <w:proofErr w:type="gramStart"/>
            <w:r w:rsidRPr="004171E0">
              <w:rPr>
                <w:b/>
                <w:sz w:val="18"/>
                <w:szCs w:val="18"/>
              </w:rPr>
              <w:t>- это то</w:t>
            </w:r>
            <w:proofErr w:type="gramEnd"/>
            <w:r w:rsidRPr="004171E0">
              <w:rPr>
                <w:b/>
                <w:sz w:val="18"/>
                <w:szCs w:val="18"/>
              </w:rPr>
              <w:t>, что позволяет нам решать самые сложные задачи.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779A2E" w14:textId="77777777" w:rsidR="002A192A" w:rsidRPr="004171E0" w:rsidRDefault="00D740E6">
            <w:pPr>
              <w:ind w:left="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https://kbtem.by/</w:t>
            </w:r>
          </w:p>
        </w:tc>
      </w:tr>
      <w:tr w:rsidR="002A192A" w:rsidRPr="004171E0" w14:paraId="4B84F313" w14:textId="77777777" w:rsidTr="0056312C">
        <w:trPr>
          <w:trHeight w:val="145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0D15CC23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451157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«БАТЭ» - управляющая компания холдинга «Автокомпоненты»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B6FA0B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«БАТЭ» проектирует и производит стартеры и генераторы для грузовых и легковых автомобилей, автобусов, сельскохозяйственной техники и спецтехники. 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A33DC2" w14:textId="77777777" w:rsidR="002A192A" w:rsidRPr="004171E0" w:rsidRDefault="00D740E6">
            <w:pPr>
              <w:ind w:left="1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https://www.oaobate.by/</w:t>
            </w:r>
          </w:p>
        </w:tc>
      </w:tr>
    </w:tbl>
    <w:p w14:paraId="466DF134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32" w:type="dxa"/>
        <w:tblInd w:w="1119" w:type="dxa"/>
        <w:tblLayout w:type="fixed"/>
        <w:tblCellMar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645"/>
        <w:gridCol w:w="3620"/>
        <w:gridCol w:w="5245"/>
        <w:gridCol w:w="3822"/>
      </w:tblGrid>
      <w:tr w:rsidR="002A192A" w:rsidRPr="004171E0" w14:paraId="510672E7" w14:textId="77777777" w:rsidTr="0056312C">
        <w:trPr>
          <w:trHeight w:val="1429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02CB2572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6839D1" w14:textId="77777777" w:rsidR="002A192A" w:rsidRPr="004171E0" w:rsidRDefault="00D740E6">
            <w:pPr>
              <w:ind w:left="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Белкард</w:t>
            </w:r>
            <w:proofErr w:type="spellEnd"/>
            <w:r w:rsidRPr="004171E0">
              <w:rPr>
                <w:b/>
                <w:sz w:val="18"/>
                <w:szCs w:val="18"/>
              </w:rPr>
              <w:t>», г. Гродно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7ED1A2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Белкард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изготавливает универсальные шарниры, карданные передачи и </w:t>
            </w:r>
            <w:proofErr w:type="gramStart"/>
            <w:r w:rsidRPr="004171E0">
              <w:rPr>
                <w:b/>
                <w:sz w:val="18"/>
                <w:szCs w:val="18"/>
              </w:rPr>
              <w:t>валы,  рулевые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тяги,  гидравлические амортизаторы, тормозные </w:t>
            </w:r>
          </w:p>
          <w:p w14:paraId="473D0200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камеры и газовые пружины для грузовой, автотракторной, пассажирской, сельскохозяйственной, дорожно-строительной, специализированной и другой техники. 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82A527" w14:textId="77777777" w:rsidR="002A192A" w:rsidRPr="004171E0" w:rsidRDefault="00FE1596">
            <w:pPr>
              <w:ind w:left="18"/>
              <w:jc w:val="center"/>
              <w:rPr>
                <w:sz w:val="18"/>
                <w:szCs w:val="18"/>
              </w:rPr>
            </w:pPr>
            <w:hyperlink r:id="rId7">
              <w:r w:rsidR="00D740E6" w:rsidRPr="004171E0">
                <w:rPr>
                  <w:b/>
                  <w:color w:val="0563C1"/>
                  <w:sz w:val="18"/>
                  <w:szCs w:val="18"/>
                  <w:u w:val="single" w:color="0563C1"/>
                </w:rPr>
                <w:t>http</w:t>
              </w:r>
            </w:hyperlink>
            <w:r w:rsidR="00D740E6" w:rsidRPr="004171E0">
              <w:rPr>
                <w:b/>
                <w:color w:val="0563C1"/>
                <w:sz w:val="18"/>
                <w:szCs w:val="18"/>
                <w:u w:val="single" w:color="0563C1"/>
              </w:rPr>
              <w:t>s://www.belcard-grodno.com/</w:t>
            </w:r>
          </w:p>
        </w:tc>
      </w:tr>
      <w:tr w:rsidR="002A192A" w:rsidRPr="004171E0" w14:paraId="097D6A60" w14:textId="77777777" w:rsidTr="0056312C">
        <w:trPr>
          <w:trHeight w:val="1433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F72E86C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29</w:t>
            </w:r>
          </w:p>
        </w:tc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4B75A3" w14:textId="77777777" w:rsidR="002A192A" w:rsidRPr="004171E0" w:rsidRDefault="00D740E6">
            <w:pPr>
              <w:ind w:left="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«Экран»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ECD88A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«Экран» является одним из ведущих производителей на территории стран СНГ элементов автотракторного электрооборудования (датчики, </w:t>
            </w:r>
          </w:p>
          <w:p w14:paraId="643BF661" w14:textId="77777777" w:rsidR="002A192A" w:rsidRPr="004171E0" w:rsidRDefault="00D740E6">
            <w:pPr>
              <w:ind w:left="17" w:hanging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приборы) и автомобильной электроники (антиблокировочные системы тормозов, антиблокировочные/</w:t>
            </w:r>
            <w:proofErr w:type="spellStart"/>
            <w:r w:rsidRPr="004171E0">
              <w:rPr>
                <w:b/>
                <w:sz w:val="18"/>
                <w:szCs w:val="18"/>
              </w:rPr>
              <w:t>противобуксовочные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4171E0">
              <w:rPr>
                <w:b/>
                <w:sz w:val="18"/>
                <w:szCs w:val="18"/>
              </w:rPr>
              <w:t>системы  и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электронные системы управления пневматической подвеской).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67D5AE" w14:textId="77777777" w:rsidR="002A192A" w:rsidRPr="004171E0" w:rsidRDefault="00FE1596">
            <w:pPr>
              <w:ind w:left="18"/>
              <w:jc w:val="center"/>
              <w:rPr>
                <w:sz w:val="18"/>
                <w:szCs w:val="18"/>
              </w:rPr>
            </w:pPr>
            <w:hyperlink r:id="rId8">
              <w:r w:rsidR="00D740E6" w:rsidRPr="004171E0">
                <w:rPr>
                  <w:b/>
                  <w:color w:val="0563C1"/>
                  <w:sz w:val="18"/>
                  <w:szCs w:val="18"/>
                  <w:u w:val="single" w:color="0563C1"/>
                </w:rPr>
                <w:t>h</w:t>
              </w:r>
            </w:hyperlink>
            <w:r w:rsidR="00D740E6" w:rsidRPr="004171E0">
              <w:rPr>
                <w:b/>
                <w:color w:val="0563C1"/>
                <w:sz w:val="18"/>
                <w:szCs w:val="18"/>
                <w:u w:val="single" w:color="0563C1"/>
              </w:rPr>
              <w:t>ttp://www.ekranbel.com/ru/</w:t>
            </w:r>
          </w:p>
        </w:tc>
      </w:tr>
      <w:tr w:rsidR="002A192A" w:rsidRPr="004171E0" w14:paraId="7324650A" w14:textId="77777777" w:rsidTr="0056312C">
        <w:trPr>
          <w:trHeight w:val="1432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2B66A996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84A8A0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«Борисовский завод агрегатов»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45C064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«БЗА» является производителем турбокомпрессоров, компрессоров, масляных и водяных насосов, фильтров и корпусов масляных, приводов </w:t>
            </w:r>
            <w:proofErr w:type="spellStart"/>
            <w:r w:rsidRPr="004171E0">
              <w:rPr>
                <w:b/>
                <w:sz w:val="18"/>
                <w:szCs w:val="18"/>
              </w:rPr>
              <w:t>тахоспидометра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и др.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F293FF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https://bza.by/</w:t>
            </w:r>
          </w:p>
        </w:tc>
      </w:tr>
      <w:tr w:rsidR="002A192A" w:rsidRPr="004171E0" w14:paraId="32BC7555" w14:textId="77777777" w:rsidTr="0056312C">
        <w:trPr>
          <w:trHeight w:val="1432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64534CE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07AC90" w14:textId="77777777" w:rsidR="002A192A" w:rsidRPr="004171E0" w:rsidRDefault="00D740E6">
            <w:pPr>
              <w:ind w:left="547" w:hanging="91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«Борисовский </w:t>
            </w:r>
            <w:proofErr w:type="gramStart"/>
            <w:r w:rsidRPr="004171E0">
              <w:rPr>
                <w:b/>
                <w:sz w:val="18"/>
                <w:szCs w:val="18"/>
              </w:rPr>
              <w:t>завод  «</w:t>
            </w:r>
            <w:proofErr w:type="spellStart"/>
            <w:proofErr w:type="gramEnd"/>
            <w:r w:rsidRPr="004171E0">
              <w:rPr>
                <w:b/>
                <w:sz w:val="18"/>
                <w:szCs w:val="18"/>
              </w:rPr>
              <w:t>Автогидроусилитель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73CF1B" w14:textId="77777777" w:rsidR="002A192A" w:rsidRPr="004171E0" w:rsidRDefault="00D740E6">
            <w:pPr>
              <w:ind w:right="2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«Борисовский завод «</w:t>
            </w:r>
            <w:proofErr w:type="spellStart"/>
            <w:r w:rsidRPr="004171E0">
              <w:rPr>
                <w:b/>
                <w:sz w:val="18"/>
                <w:szCs w:val="18"/>
              </w:rPr>
              <w:t>Автогидроусилитель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является </w:t>
            </w:r>
          </w:p>
          <w:p w14:paraId="0ADCFA88" w14:textId="77777777" w:rsidR="002A192A" w:rsidRPr="004171E0" w:rsidRDefault="00D740E6">
            <w:pPr>
              <w:ind w:left="41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специализированным предприятием, производящим рулевые механизмы, </w:t>
            </w:r>
          </w:p>
          <w:p w14:paraId="5A83DDF7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гидроусилители, цилиндры и другие компоненты автомобильных шасси для широкой гаммы автомобильной техники (от легковых автомобилей до большегрузных машин).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E72D2B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https://agu.by/</w:t>
            </w:r>
          </w:p>
        </w:tc>
      </w:tr>
      <w:tr w:rsidR="002A192A" w:rsidRPr="004171E0" w14:paraId="2E3B7E90" w14:textId="77777777" w:rsidTr="0056312C">
        <w:trPr>
          <w:trHeight w:val="1433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02EE05E4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649E4D" w14:textId="77777777" w:rsidR="002A192A" w:rsidRPr="004171E0" w:rsidRDefault="00D740E6">
            <w:pPr>
              <w:spacing w:after="1" w:line="247" w:lineRule="auto"/>
              <w:ind w:left="34" w:firstLine="422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Жодинский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1E0">
              <w:rPr>
                <w:b/>
                <w:sz w:val="18"/>
                <w:szCs w:val="18"/>
              </w:rPr>
              <w:t>опытноэкспериментальный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механический завод </w:t>
            </w:r>
          </w:p>
          <w:p w14:paraId="2F19925E" w14:textId="77777777" w:rsidR="002A192A" w:rsidRPr="004171E0" w:rsidRDefault="00D740E6">
            <w:pPr>
              <w:ind w:left="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«РЕМИЗ»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310F8F0" w14:textId="77777777" w:rsidR="002A192A" w:rsidRPr="004171E0" w:rsidRDefault="00D740E6">
            <w:pPr>
              <w:spacing w:after="146"/>
              <w:ind w:right="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«РЕМИЗ» – современное, перспективное предприятие.</w:t>
            </w:r>
          </w:p>
          <w:p w14:paraId="3D2ABBC5" w14:textId="77777777" w:rsidR="002A192A" w:rsidRPr="004171E0" w:rsidRDefault="00D740E6">
            <w:pPr>
              <w:spacing w:after="154"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Выпускаемые нашим предприятием воздушные фильтры устанавливаются на дизельные двигатели, соответствующие нормам EURO 4 и EURO 5.</w:t>
            </w:r>
          </w:p>
          <w:p w14:paraId="2B725155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Конструкция воздушных фильтров, выпускаемых нами, постоянно совершенствуется согласно требованиям времени и пожеланиям потребителей.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A6EF69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http://remiz.by/</w:t>
            </w:r>
          </w:p>
        </w:tc>
      </w:tr>
    </w:tbl>
    <w:p w14:paraId="3B7337F9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32" w:type="dxa"/>
        <w:tblInd w:w="1119" w:type="dxa"/>
        <w:tblCellMar>
          <w:left w:w="25" w:type="dxa"/>
          <w:right w:w="29" w:type="dxa"/>
        </w:tblCellMar>
        <w:tblLook w:val="04A0" w:firstRow="1" w:lastRow="0" w:firstColumn="1" w:lastColumn="0" w:noHBand="0" w:noVBand="1"/>
      </w:tblPr>
      <w:tblGrid>
        <w:gridCol w:w="630"/>
        <w:gridCol w:w="3635"/>
        <w:gridCol w:w="5218"/>
        <w:gridCol w:w="3849"/>
      </w:tblGrid>
      <w:tr w:rsidR="002A192A" w:rsidRPr="004171E0" w14:paraId="4731357D" w14:textId="77777777" w:rsidTr="0056312C">
        <w:trPr>
          <w:trHeight w:val="1465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E37273E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E962EB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«Витебский завод электроизмерительных приборов»</w:t>
            </w:r>
          </w:p>
        </w:tc>
        <w:tc>
          <w:tcPr>
            <w:tcW w:w="5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84B2B3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«ВЗЭП» является изготовителем электроизмерительных приборов для измерения тока, напряжения, частоты, мощности, температуры, давления.</w:t>
            </w:r>
          </w:p>
        </w:tc>
        <w:tc>
          <w:tcPr>
            <w:tcW w:w="3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C87B5C" w14:textId="77777777" w:rsidR="002A192A" w:rsidRPr="004171E0" w:rsidRDefault="00FE1596">
            <w:pPr>
              <w:ind w:left="18"/>
              <w:jc w:val="center"/>
              <w:rPr>
                <w:sz w:val="18"/>
                <w:szCs w:val="18"/>
              </w:rPr>
            </w:pPr>
            <w:hyperlink r:id="rId9">
              <w:r w:rsidR="00D740E6" w:rsidRPr="004171E0">
                <w:rPr>
                  <w:b/>
                  <w:color w:val="0563C1"/>
                  <w:sz w:val="18"/>
                  <w:szCs w:val="18"/>
                  <w:u w:val="single" w:color="0563C1"/>
                </w:rPr>
                <w:t>http</w:t>
              </w:r>
            </w:hyperlink>
            <w:r w:rsidR="00D740E6" w:rsidRPr="004171E0">
              <w:rPr>
                <w:b/>
                <w:color w:val="0563C1"/>
                <w:sz w:val="18"/>
                <w:szCs w:val="18"/>
                <w:u w:val="single" w:color="0563C1"/>
              </w:rPr>
              <w:t>s://www.vzep.vitebsk.by/cms/</w:t>
            </w:r>
          </w:p>
        </w:tc>
      </w:tr>
      <w:tr w:rsidR="002A192A" w:rsidRPr="004171E0" w14:paraId="5193F4F5" w14:textId="77777777" w:rsidTr="0056312C">
        <w:trPr>
          <w:trHeight w:val="147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5DDD7AC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A7C476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«Руденск»</w:t>
            </w:r>
          </w:p>
        </w:tc>
        <w:tc>
          <w:tcPr>
            <w:tcW w:w="5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28E10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Сегодня ОАО </w:t>
            </w:r>
            <w:proofErr w:type="gramStart"/>
            <w:r w:rsidRPr="004171E0">
              <w:rPr>
                <w:b/>
                <w:sz w:val="18"/>
                <w:szCs w:val="18"/>
              </w:rPr>
              <w:t>« Руденск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» - официальный поставщик ведущих автосборочных предприятий Беларуси и СНГ. В ассортименте предприятия в настоящее время более 200 наименований светотехнической продукции. </w:t>
            </w:r>
          </w:p>
        </w:tc>
        <w:tc>
          <w:tcPr>
            <w:tcW w:w="3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4E5EB4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http://rudensk.com/</w:t>
            </w:r>
          </w:p>
        </w:tc>
      </w:tr>
      <w:tr w:rsidR="002A192A" w:rsidRPr="004171E0" w14:paraId="6B8C2768" w14:textId="77777777" w:rsidTr="0056312C">
        <w:trPr>
          <w:trHeight w:val="147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429457A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5B376F" w14:textId="77777777" w:rsidR="002A192A" w:rsidRPr="004171E0" w:rsidRDefault="00D740E6">
            <w:pPr>
              <w:ind w:left="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«Щучинский завод «</w:t>
            </w:r>
            <w:proofErr w:type="spellStart"/>
            <w:r w:rsidRPr="004171E0">
              <w:rPr>
                <w:b/>
                <w:sz w:val="18"/>
                <w:szCs w:val="18"/>
              </w:rPr>
              <w:t>Автопровод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6A5631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Крупнейший производитель кабелей и проводов различного вида и назначения. Здесь можно приобрести кабель и провод оптом – без </w:t>
            </w:r>
          </w:p>
          <w:p w14:paraId="167990D6" w14:textId="77777777" w:rsidR="002A192A" w:rsidRPr="004171E0" w:rsidRDefault="00D740E6">
            <w:pPr>
              <w:ind w:right="2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посредников и по самым выгодным ценам. Сделайте заказ и убедитесь: </w:t>
            </w:r>
          </w:p>
          <w:p w14:paraId="50B61F1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продукция завода отличается наиболее выгодной на профильном рынке ценой.</w:t>
            </w:r>
          </w:p>
        </w:tc>
        <w:tc>
          <w:tcPr>
            <w:tcW w:w="3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D445F1" w14:textId="77777777" w:rsidR="002A192A" w:rsidRPr="004171E0" w:rsidRDefault="00FE1596">
            <w:pPr>
              <w:ind w:left="16"/>
              <w:jc w:val="center"/>
              <w:rPr>
                <w:sz w:val="18"/>
                <w:szCs w:val="18"/>
              </w:rPr>
            </w:pPr>
            <w:hyperlink r:id="rId10">
              <w:r w:rsidR="00D740E6" w:rsidRPr="004171E0">
                <w:rPr>
                  <w:b/>
                  <w:color w:val="0563C1"/>
                  <w:sz w:val="18"/>
                  <w:szCs w:val="18"/>
                  <w:u w:val="single" w:color="0563C1"/>
                </w:rPr>
                <w:t>ht</w:t>
              </w:r>
            </w:hyperlink>
            <w:r w:rsidR="00D740E6" w:rsidRPr="004171E0">
              <w:rPr>
                <w:b/>
                <w:color w:val="0563C1"/>
                <w:sz w:val="18"/>
                <w:szCs w:val="18"/>
                <w:u w:val="single" w:color="0563C1"/>
              </w:rPr>
              <w:t>tps://www.avtoprovod.com/</w:t>
            </w:r>
          </w:p>
        </w:tc>
      </w:tr>
      <w:tr w:rsidR="002A192A" w:rsidRPr="004171E0" w14:paraId="69B4EE4F" w14:textId="77777777" w:rsidTr="0056312C">
        <w:trPr>
          <w:trHeight w:val="147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AD0C088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771612" w14:textId="77777777" w:rsidR="002A192A" w:rsidRPr="004171E0" w:rsidRDefault="00D740E6">
            <w:pPr>
              <w:ind w:left="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«Радиотехника»</w:t>
            </w:r>
          </w:p>
        </w:tc>
        <w:tc>
          <w:tcPr>
            <w:tcW w:w="5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968356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Является производителем автотракторных светотехнических устройств, разъемов, датчиков, переключателей и креплений.</w:t>
            </w:r>
          </w:p>
        </w:tc>
        <w:tc>
          <w:tcPr>
            <w:tcW w:w="3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394912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https://www.rto.by/</w:t>
            </w:r>
          </w:p>
        </w:tc>
      </w:tr>
      <w:tr w:rsidR="002A192A" w:rsidRPr="004171E0" w14:paraId="20F29A8D" w14:textId="77777777" w:rsidTr="0056312C">
        <w:trPr>
          <w:trHeight w:val="147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D27446F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793A34" w14:textId="77777777" w:rsidR="002A192A" w:rsidRPr="004171E0" w:rsidRDefault="00D740E6">
            <w:pPr>
              <w:ind w:right="2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Открытое акционерное общество </w:t>
            </w:r>
          </w:p>
          <w:p w14:paraId="33BABB9A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«Барановичский завод автоматических линий»</w:t>
            </w:r>
          </w:p>
        </w:tc>
        <w:tc>
          <w:tcPr>
            <w:tcW w:w="5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BBCD34" w14:textId="77777777" w:rsidR="002A192A" w:rsidRPr="004171E0" w:rsidRDefault="00D740E6">
            <w:pPr>
              <w:spacing w:line="247" w:lineRule="auto"/>
              <w:ind w:left="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Белорусское станкостроительное и машиностроительное предприятие, завод проектирует и производит автоматические линии для механической </w:t>
            </w:r>
          </w:p>
          <w:p w14:paraId="48BBF797" w14:textId="77777777" w:rsidR="002A192A" w:rsidRPr="004171E0" w:rsidRDefault="00D740E6">
            <w:pPr>
              <w:ind w:right="2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обработки различных деталей и обрабатывающие центры. Предприятие </w:t>
            </w:r>
          </w:p>
          <w:p w14:paraId="6E16426E" w14:textId="77777777" w:rsidR="002A192A" w:rsidRPr="004171E0" w:rsidRDefault="00D740E6">
            <w:pPr>
              <w:ind w:right="2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выпускает станочные узлы, рамы, шкворневые балки, редукторы для </w:t>
            </w:r>
          </w:p>
          <w:p w14:paraId="66FF6959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трамваев АКСМ-60102, замочные изделия, а также более 400 наименований нестандартного оборудования для нужд Белорусской железной дороги.</w:t>
            </w:r>
          </w:p>
        </w:tc>
        <w:tc>
          <w:tcPr>
            <w:tcW w:w="3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79710B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http://bzal.by/ru/</w:t>
            </w:r>
          </w:p>
        </w:tc>
      </w:tr>
    </w:tbl>
    <w:p w14:paraId="161FC7E6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37" w:type="dxa"/>
        <w:tblInd w:w="1119" w:type="dxa"/>
        <w:tblCellMar>
          <w:top w:w="53" w:type="dxa"/>
          <w:left w:w="25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3794"/>
        <w:gridCol w:w="5245"/>
        <w:gridCol w:w="3827"/>
      </w:tblGrid>
      <w:tr w:rsidR="002A192A" w:rsidRPr="004171E0" w14:paraId="1C9DEFC1" w14:textId="77777777" w:rsidTr="0056312C">
        <w:trPr>
          <w:trHeight w:val="1436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C4490A1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6D54AB" w14:textId="77777777" w:rsidR="002A192A" w:rsidRPr="004171E0" w:rsidRDefault="00D740E6">
            <w:pPr>
              <w:spacing w:line="247" w:lineRule="auto"/>
              <w:ind w:left="70" w:firstLine="70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«Белорусский металлургический завод управляющая компания холдинга </w:t>
            </w:r>
          </w:p>
          <w:p w14:paraId="7655F856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«Белорусская металлургическая компания»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2501BD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«БМЗ — управляющая компания холдинга «БМК» — это уникальное предприятие металлургической отрасли Беларуси, относящееся к разряду современных </w:t>
            </w:r>
            <w:proofErr w:type="spellStart"/>
            <w:r w:rsidRPr="004171E0">
              <w:rPr>
                <w:b/>
                <w:sz w:val="18"/>
                <w:szCs w:val="18"/>
              </w:rPr>
              <w:t>минизаводов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европейского уровня. БМЗ является </w:t>
            </w:r>
          </w:p>
          <w:p w14:paraId="35C08B4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национальным достоянием государства и внесено в государственный реестр предприятий республики с высокотехнологичным производством.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ACC212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https://belsteel.com/</w:t>
            </w:r>
          </w:p>
        </w:tc>
      </w:tr>
      <w:tr w:rsidR="002A192A" w:rsidRPr="004171E0" w14:paraId="49A71946" w14:textId="77777777" w:rsidTr="0056312C">
        <w:trPr>
          <w:trHeight w:val="1441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2036FF7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EB410F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2B8656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Госстандарт является республиканским органом государственного управления по проведению единой государственной политики в области технического нормирования, стандартизации, обеспечения единства </w:t>
            </w:r>
          </w:p>
          <w:p w14:paraId="54CD5952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измерений, оценки соответствия и аккредитации, энергоэффективности, по осуществлению надзора в строительстве и проведению госэкспертизы проектной документации.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E894F3" w14:textId="77777777" w:rsidR="002A192A" w:rsidRPr="004171E0" w:rsidRDefault="00D740E6">
            <w:pPr>
              <w:ind w:left="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https://gosstandart.gov.by/</w:t>
            </w:r>
          </w:p>
        </w:tc>
      </w:tr>
      <w:tr w:rsidR="002A192A" w:rsidRPr="004171E0" w14:paraId="722AC941" w14:textId="77777777" w:rsidTr="0056312C">
        <w:trPr>
          <w:trHeight w:val="1440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2A817AF5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40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56CB64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РУП «Белорусский государственный институт метрологии»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C5929E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Белорусский государственный институт </w:t>
            </w:r>
            <w:proofErr w:type="gramStart"/>
            <w:r w:rsidRPr="004171E0">
              <w:rPr>
                <w:b/>
                <w:sz w:val="18"/>
                <w:szCs w:val="18"/>
              </w:rPr>
              <w:t>метрологии  -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 Национальный метрологический институт Республики Беларусь – является ведущей </w:t>
            </w:r>
          </w:p>
          <w:p w14:paraId="4696A8B1" w14:textId="77777777" w:rsidR="002A192A" w:rsidRPr="004171E0" w:rsidRDefault="00D740E6">
            <w:pPr>
              <w:ind w:right="2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организацией в области обеспечения единства измерений, крупнейшим </w:t>
            </w:r>
          </w:p>
          <w:p w14:paraId="1CD25A5B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научно-исследовательским, методическим и практическим центром и на протяжении многих лет сохраняет, развивает и совершенствует метрологический потенциал страны.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E1168C" w14:textId="77777777" w:rsidR="002A192A" w:rsidRPr="004171E0" w:rsidRDefault="00D740E6">
            <w:pPr>
              <w:ind w:left="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http://belgim.by/</w:t>
            </w:r>
          </w:p>
        </w:tc>
      </w:tr>
      <w:tr w:rsidR="002A192A" w:rsidRPr="004171E0" w14:paraId="3499D479" w14:textId="77777777" w:rsidTr="0056312C">
        <w:trPr>
          <w:trHeight w:val="1440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E77BEFE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E70433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РУП «Гомельский центр стандартизации, метрологии и сертификации»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98B79F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Республиканское унитарное предприятие «Гомельский центр стандартизации, метрологии, и сертификации» является одним из ведущих областных центров, подчиненных Государственному комитету по стандартизации Республики Беларусь.</w:t>
            </w:r>
          </w:p>
          <w:p w14:paraId="44C93737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proofErr w:type="gramStart"/>
            <w:r w:rsidRPr="004171E0">
              <w:rPr>
                <w:b/>
                <w:sz w:val="18"/>
                <w:szCs w:val="18"/>
              </w:rPr>
              <w:t>Цель  предприятия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- создание условий для обеспечения безопасности, качества и конкурентоспособности отечественной продукции и услуг, </w:t>
            </w:r>
          </w:p>
          <w:p w14:paraId="76580B79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устранения технических барьеров в торговле, внедрения инноваций для устойчивого развития экономики Республики Беларусь.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BD20A3" w14:textId="77777777" w:rsidR="002A192A" w:rsidRPr="004171E0" w:rsidRDefault="00FE1596">
            <w:pPr>
              <w:ind w:left="4"/>
              <w:jc w:val="center"/>
              <w:rPr>
                <w:sz w:val="18"/>
                <w:szCs w:val="18"/>
              </w:rPr>
            </w:pPr>
            <w:hyperlink r:id="rId11">
              <w:r w:rsidR="00D740E6" w:rsidRPr="004171E0">
                <w:rPr>
                  <w:b/>
                  <w:color w:val="0563C1"/>
                  <w:sz w:val="18"/>
                  <w:szCs w:val="18"/>
                  <w:u w:val="single" w:color="0563C1"/>
                </w:rPr>
                <w:t>h</w:t>
              </w:r>
            </w:hyperlink>
            <w:r w:rsidR="00D740E6" w:rsidRPr="004171E0">
              <w:rPr>
                <w:b/>
                <w:color w:val="0563C1"/>
                <w:sz w:val="18"/>
                <w:szCs w:val="18"/>
                <w:u w:val="single" w:color="0563C1"/>
              </w:rPr>
              <w:t>ttps://www.gomelcsms.by/</w:t>
            </w:r>
          </w:p>
        </w:tc>
      </w:tr>
      <w:tr w:rsidR="002A192A" w:rsidRPr="004171E0" w14:paraId="38D5D5CB" w14:textId="77777777" w:rsidTr="0056312C">
        <w:trPr>
          <w:trHeight w:val="1440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0C78F5D6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7BB7FC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УП «Гефест-техника»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4DFC97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Группа компаний GEFEST занимается выпуском современной кухонной бытовой техники с высокими потребительскими свойствами. Основные </w:t>
            </w:r>
          </w:p>
          <w:p w14:paraId="4ADFEF9E" w14:textId="77777777" w:rsidR="002A192A" w:rsidRPr="004171E0" w:rsidRDefault="00D740E6">
            <w:pPr>
              <w:ind w:right="2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направления деятельности — производство газовых, газоэлектрических, </w:t>
            </w:r>
          </w:p>
          <w:p w14:paraId="0BF8542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электрических плит, встраиваемой техники и воздухоочистителей торговой марки GEFEST. Предприятие работает в соответствии с утвержденной политикой в области качества.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0C1E0B1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https://gefest.com/</w:t>
            </w:r>
          </w:p>
        </w:tc>
      </w:tr>
      <w:tr w:rsidR="002A192A" w:rsidRPr="004171E0" w14:paraId="2DB62C29" w14:textId="77777777" w:rsidTr="0056312C">
        <w:trPr>
          <w:trHeight w:val="1441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E77B15F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0DC878A" w14:textId="77777777" w:rsidR="002A192A" w:rsidRPr="004171E0" w:rsidRDefault="00D740E6">
            <w:pPr>
              <w:spacing w:line="247" w:lineRule="auto"/>
              <w:ind w:left="238" w:firstLine="422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«ИНТЕГРАЛ» управляющая компания холдинга </w:t>
            </w:r>
          </w:p>
          <w:p w14:paraId="3748A70E" w14:textId="77777777" w:rsidR="002A192A" w:rsidRPr="004171E0" w:rsidRDefault="00D740E6">
            <w:pPr>
              <w:ind w:left="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«ИНТЕГРАЛ»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3D8977" w14:textId="77777777" w:rsidR="002A192A" w:rsidRPr="00711BA7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711BA7">
              <w:rPr>
                <w:b/>
                <w:sz w:val="18"/>
                <w:szCs w:val="18"/>
              </w:rPr>
              <w:t xml:space="preserve">Выпуск более 3500 типов продукции: интегральных микросхем, полупроводниковых приборов, жидкокристаллических индикаторов, </w:t>
            </w:r>
          </w:p>
          <w:p w14:paraId="48CFA213" w14:textId="77777777" w:rsidR="002A192A" w:rsidRPr="00711BA7" w:rsidRDefault="00D740E6">
            <w:pPr>
              <w:ind w:right="28"/>
              <w:jc w:val="center"/>
              <w:rPr>
                <w:sz w:val="18"/>
                <w:szCs w:val="18"/>
              </w:rPr>
            </w:pPr>
            <w:r w:rsidRPr="00711BA7">
              <w:rPr>
                <w:b/>
                <w:sz w:val="18"/>
                <w:szCs w:val="18"/>
              </w:rPr>
              <w:t xml:space="preserve">изделий электронной техники для медицины и контроля здоровья, </w:t>
            </w:r>
          </w:p>
          <w:p w14:paraId="608998E1" w14:textId="77777777" w:rsidR="002A192A" w:rsidRPr="00711BA7" w:rsidRDefault="00D740E6">
            <w:pPr>
              <w:ind w:left="77"/>
              <w:rPr>
                <w:sz w:val="18"/>
                <w:szCs w:val="18"/>
              </w:rPr>
            </w:pPr>
            <w:r w:rsidRPr="00711BA7">
              <w:rPr>
                <w:b/>
                <w:sz w:val="18"/>
                <w:szCs w:val="18"/>
              </w:rPr>
              <w:t xml:space="preserve">банковской сферы, торговли, сельского хозяйства и др. Наши компоненты </w:t>
            </w:r>
          </w:p>
          <w:p w14:paraId="19BAD1BF" w14:textId="77777777" w:rsidR="002A192A" w:rsidRPr="004171E0" w:rsidRDefault="00D740E6">
            <w:pPr>
              <w:ind w:left="4" w:right="4"/>
              <w:jc w:val="center"/>
              <w:rPr>
                <w:sz w:val="18"/>
                <w:szCs w:val="18"/>
              </w:rPr>
            </w:pPr>
            <w:r w:rsidRPr="00711BA7">
              <w:rPr>
                <w:b/>
                <w:sz w:val="18"/>
                <w:szCs w:val="18"/>
              </w:rPr>
              <w:t xml:space="preserve">успешно применяются в космической электронике, изделиях специального и двойного назначения, бытовой техники, изделиях связи и </w:t>
            </w:r>
            <w:r w:rsidRPr="004171E0">
              <w:rPr>
                <w:b/>
                <w:sz w:val="18"/>
                <w:szCs w:val="18"/>
              </w:rPr>
              <w:t>телекоммуникаций, в промышленной автоматике, электроприводах, источниках питания и др.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0D5658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https://integral.by/</w:t>
            </w:r>
          </w:p>
        </w:tc>
      </w:tr>
    </w:tbl>
    <w:p w14:paraId="40C8F198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pPr w:leftFromText="180" w:rightFromText="180" w:horzAnchor="page" w:tblpX="2626" w:tblpY="-9615"/>
        <w:tblW w:w="13317" w:type="dxa"/>
        <w:tblInd w:w="0" w:type="dxa"/>
        <w:tblCellMar>
          <w:top w:w="10" w:type="dxa"/>
          <w:left w:w="44" w:type="dxa"/>
          <w:bottom w:w="10" w:type="dxa"/>
          <w:right w:w="49" w:type="dxa"/>
        </w:tblCellMar>
        <w:tblLook w:val="04A0" w:firstRow="1" w:lastRow="0" w:firstColumn="1" w:lastColumn="0" w:noHBand="0" w:noVBand="1"/>
      </w:tblPr>
      <w:tblGrid>
        <w:gridCol w:w="664"/>
        <w:gridCol w:w="3601"/>
        <w:gridCol w:w="5245"/>
        <w:gridCol w:w="3807"/>
      </w:tblGrid>
      <w:tr w:rsidR="002A192A" w:rsidRPr="004171E0" w14:paraId="04E0AC5C" w14:textId="77777777" w:rsidTr="0056312C">
        <w:trPr>
          <w:trHeight w:val="636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70AD47"/>
          </w:tcPr>
          <w:p w14:paraId="77E91FBE" w14:textId="77777777" w:rsidR="002A192A" w:rsidRPr="004171E0" w:rsidRDefault="002A192A" w:rsidP="0056312C">
            <w:pPr>
              <w:rPr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4573BFD3" w14:textId="77777777" w:rsidR="002A192A" w:rsidRPr="004171E0" w:rsidRDefault="002A192A" w:rsidP="0056312C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14:paraId="0492C89D" w14:textId="77777777" w:rsidR="002A192A" w:rsidRPr="004171E0" w:rsidRDefault="00D740E6" w:rsidP="0056312C">
            <w:pPr>
              <w:ind w:left="115" w:firstLine="91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«Измеритель» - предприятие, которое разрабатывает и создаёт радиоэлектронную аппаратуру на протяжении 40 лет. Для реализации проектов наших заказчиков используется высокоточное оборудование.  </w:t>
            </w:r>
          </w:p>
        </w:tc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0E26E30A" w14:textId="77777777" w:rsidR="002A192A" w:rsidRPr="004171E0" w:rsidRDefault="002A192A" w:rsidP="0056312C">
            <w:pPr>
              <w:rPr>
                <w:sz w:val="18"/>
                <w:szCs w:val="18"/>
              </w:rPr>
            </w:pPr>
          </w:p>
        </w:tc>
      </w:tr>
      <w:tr w:rsidR="002A192A" w:rsidRPr="004171E0" w14:paraId="154F97DD" w14:textId="77777777" w:rsidTr="0056312C">
        <w:trPr>
          <w:trHeight w:val="780"/>
        </w:trPr>
        <w:tc>
          <w:tcPr>
            <w:tcW w:w="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</w:tcPr>
          <w:p w14:paraId="3A4101F7" w14:textId="77777777" w:rsidR="002A192A" w:rsidRPr="004171E0" w:rsidRDefault="00D740E6" w:rsidP="0056312C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36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F53193" w14:textId="77777777" w:rsidR="002A192A" w:rsidRPr="004171E0" w:rsidRDefault="00D740E6" w:rsidP="0056312C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«Измеритель»</w:t>
            </w:r>
          </w:p>
        </w:tc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7BD43B" w14:textId="77777777" w:rsidR="002A192A" w:rsidRPr="004171E0" w:rsidRDefault="00D740E6" w:rsidP="0056312C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Миссия ОАО «Измеритель» - создание электроники, способной удовлетворить потребности заказчика. Эта цель достижима благодаря человеческим ресурсам, в лице опытных ветеранов труда и молодых кадров, и законченному циклу производства.</w:t>
            </w:r>
          </w:p>
        </w:tc>
        <w:tc>
          <w:tcPr>
            <w:tcW w:w="3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89B0C7" w14:textId="77777777" w:rsidR="002A192A" w:rsidRPr="004171E0" w:rsidRDefault="00D740E6" w:rsidP="0056312C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https://izmeritel.by/</w:t>
            </w:r>
          </w:p>
        </w:tc>
      </w:tr>
      <w:tr w:rsidR="002A192A" w:rsidRPr="004171E0" w14:paraId="03E8A2E8" w14:textId="77777777" w:rsidTr="0056312C">
        <w:trPr>
          <w:trHeight w:val="142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2981BD66" w14:textId="77777777" w:rsidR="002A192A" w:rsidRPr="004171E0" w:rsidRDefault="00D740E6" w:rsidP="0056312C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4BA9CC" w14:textId="77777777" w:rsidR="002A192A" w:rsidRPr="004171E0" w:rsidRDefault="00D740E6" w:rsidP="0056312C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СООО «ПП Полесье»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BDFCB4" w14:textId="77777777" w:rsidR="002A192A" w:rsidRPr="004171E0" w:rsidRDefault="00D740E6" w:rsidP="0056312C">
            <w:pPr>
              <w:spacing w:line="247" w:lineRule="auto"/>
              <w:ind w:left="999" w:hanging="711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   СООО «ПП Полесье» </w:t>
            </w:r>
            <w:proofErr w:type="gramStart"/>
            <w:r w:rsidRPr="004171E0">
              <w:rPr>
                <w:b/>
                <w:sz w:val="18"/>
                <w:szCs w:val="18"/>
              </w:rPr>
              <w:t>- это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один из крупнейших производителей пластмассовых игрушек в Европе и СНГ.</w:t>
            </w:r>
          </w:p>
          <w:p w14:paraId="5994807F" w14:textId="77777777" w:rsidR="002A192A" w:rsidRPr="004171E0" w:rsidRDefault="00D740E6" w:rsidP="0056312C">
            <w:pPr>
              <w:ind w:left="17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    Сегодня ассортимент, выпускаемый предприятием, насчитывает более 4 </w:t>
            </w:r>
          </w:p>
          <w:p w14:paraId="311272C3" w14:textId="77777777" w:rsidR="002A192A" w:rsidRPr="004171E0" w:rsidRDefault="00D740E6" w:rsidP="0056312C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000 наименований в разных товарных группах: логическая игрушка, погремушки, летние наборы, конструкторы, транспорт, игровые комплексы, </w:t>
            </w:r>
          </w:p>
          <w:p w14:paraId="2BC96886" w14:textId="77777777" w:rsidR="002A192A" w:rsidRPr="004171E0" w:rsidRDefault="00D740E6" w:rsidP="0056312C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каталки, электромобили, товары для активного отдыха и многое другое. Подробнее с полным списком продукции</w:t>
            </w:r>
          </w:p>
        </w:tc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BBB3AB" w14:textId="77777777" w:rsidR="002A192A" w:rsidRPr="004171E0" w:rsidRDefault="00FE1596" w:rsidP="0056312C">
            <w:pPr>
              <w:ind w:left="19"/>
              <w:jc w:val="center"/>
              <w:rPr>
                <w:sz w:val="18"/>
                <w:szCs w:val="18"/>
              </w:rPr>
            </w:pPr>
            <w:hyperlink r:id="rId12">
              <w:r w:rsidR="00D740E6" w:rsidRPr="004171E0">
                <w:rPr>
                  <w:b/>
                  <w:color w:val="4472C4"/>
                  <w:sz w:val="18"/>
                  <w:szCs w:val="18"/>
                  <w:u w:val="single" w:color="4472C4"/>
                </w:rPr>
                <w:t>ht</w:t>
              </w:r>
            </w:hyperlink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</w:rPr>
              <w:t>tps://www.polesie-toys.com/</w:t>
            </w:r>
          </w:p>
        </w:tc>
      </w:tr>
      <w:tr w:rsidR="002A192A" w:rsidRPr="004171E0" w14:paraId="49D5863D" w14:textId="77777777" w:rsidTr="0056312C">
        <w:trPr>
          <w:trHeight w:val="1420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0EBE5475" w14:textId="77777777" w:rsidR="002A192A" w:rsidRPr="004171E0" w:rsidRDefault="00D740E6" w:rsidP="0056312C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BACC7E" w14:textId="77777777" w:rsidR="002A192A" w:rsidRPr="004171E0" w:rsidRDefault="00D740E6" w:rsidP="0056312C">
            <w:pPr>
              <w:ind w:right="2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Государственное учреждение </w:t>
            </w:r>
          </w:p>
          <w:p w14:paraId="3743DC42" w14:textId="77777777" w:rsidR="002A192A" w:rsidRPr="004171E0" w:rsidRDefault="00D740E6" w:rsidP="0056312C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«Администрация свободной экономической зоны «</w:t>
            </w:r>
            <w:proofErr w:type="spellStart"/>
            <w:r w:rsidRPr="004171E0">
              <w:rPr>
                <w:b/>
                <w:sz w:val="18"/>
                <w:szCs w:val="18"/>
              </w:rPr>
              <w:t>Гродноинвест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65ABB0" w14:textId="77777777" w:rsidR="002A192A" w:rsidRPr="004171E0" w:rsidRDefault="00D740E6" w:rsidP="0056312C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Свободная экономическая зона (СЭЗ) «</w:t>
            </w:r>
            <w:proofErr w:type="spellStart"/>
            <w:r w:rsidRPr="004171E0">
              <w:rPr>
                <w:b/>
                <w:sz w:val="18"/>
                <w:szCs w:val="18"/>
              </w:rPr>
              <w:t>Гродноинвест</w:t>
            </w:r>
            <w:proofErr w:type="spellEnd"/>
            <w:r w:rsidRPr="004171E0">
              <w:rPr>
                <w:b/>
                <w:sz w:val="18"/>
                <w:szCs w:val="18"/>
              </w:rPr>
              <w:t>» создана в 2002 году и представляет собой территорию Гродненской области площадью 4156,62 гектара, на которой в отношении резидентов СЭЗ действует специальный правовой режим для осуществления инвестиционной и предпринимательской деятельности.</w:t>
            </w:r>
          </w:p>
        </w:tc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78655D" w14:textId="77777777" w:rsidR="002A192A" w:rsidRPr="004171E0" w:rsidRDefault="00D740E6" w:rsidP="0056312C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https://grodnoinvest.by/</w:t>
            </w:r>
          </w:p>
        </w:tc>
      </w:tr>
      <w:tr w:rsidR="002A192A" w:rsidRPr="004171E0" w14:paraId="21F4AFCB" w14:textId="77777777" w:rsidTr="0056312C">
        <w:trPr>
          <w:trHeight w:val="1420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F8BA9E7" w14:textId="77777777" w:rsidR="002A192A" w:rsidRPr="004171E0" w:rsidRDefault="00D740E6" w:rsidP="0056312C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01D14B" w14:textId="77777777" w:rsidR="002A192A" w:rsidRPr="004171E0" w:rsidRDefault="00D740E6" w:rsidP="0056312C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СООО «</w:t>
            </w:r>
            <w:proofErr w:type="spellStart"/>
            <w:r w:rsidRPr="004171E0">
              <w:rPr>
                <w:b/>
                <w:sz w:val="18"/>
                <w:szCs w:val="18"/>
              </w:rPr>
              <w:t>Манули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1E0">
              <w:rPr>
                <w:b/>
                <w:sz w:val="18"/>
                <w:szCs w:val="18"/>
              </w:rPr>
              <w:t>Гидравликс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1E0">
              <w:rPr>
                <w:b/>
                <w:sz w:val="18"/>
                <w:szCs w:val="18"/>
              </w:rPr>
              <w:t>Мануфактуринг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Бел»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C703EF" w14:textId="77777777" w:rsidR="002A192A" w:rsidRPr="004171E0" w:rsidRDefault="00D740E6" w:rsidP="0056312C">
            <w:pPr>
              <w:spacing w:line="247" w:lineRule="auto"/>
              <w:jc w:val="center"/>
              <w:rPr>
                <w:sz w:val="18"/>
                <w:szCs w:val="18"/>
              </w:rPr>
            </w:pPr>
            <w:proofErr w:type="spellStart"/>
            <w:r w:rsidRPr="004171E0">
              <w:rPr>
                <w:b/>
                <w:sz w:val="18"/>
                <w:szCs w:val="18"/>
              </w:rPr>
              <w:t>Manuli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1E0">
              <w:rPr>
                <w:b/>
                <w:sz w:val="18"/>
                <w:szCs w:val="18"/>
              </w:rPr>
              <w:t>Hydraulics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нацелена на достижение совершенства в разработке, производстве и поставке решений для передачи жидкостей, компонентов и сопутствующего оборудования для гидравлики высокого давления, </w:t>
            </w:r>
          </w:p>
          <w:p w14:paraId="79EED1EB" w14:textId="77777777" w:rsidR="002A192A" w:rsidRPr="004171E0" w:rsidRDefault="00D740E6" w:rsidP="0056312C">
            <w:pPr>
              <w:ind w:right="2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холодильной техники, нефтяной и морской техники. В </w:t>
            </w:r>
            <w:proofErr w:type="spellStart"/>
            <w:r w:rsidRPr="004171E0">
              <w:rPr>
                <w:b/>
                <w:sz w:val="18"/>
                <w:szCs w:val="18"/>
              </w:rPr>
              <w:t>Manuli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1E0">
              <w:rPr>
                <w:b/>
                <w:sz w:val="18"/>
                <w:szCs w:val="18"/>
              </w:rPr>
              <w:t>Hydraulics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</w:t>
            </w:r>
          </w:p>
          <w:p w14:paraId="59F82C5D" w14:textId="77777777" w:rsidR="002A192A" w:rsidRPr="004171E0" w:rsidRDefault="00D740E6" w:rsidP="0056312C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работает более 2000 сотрудников по всему миру, а производственные и логистические предприятия расположены в 14 странах.</w:t>
            </w:r>
          </w:p>
        </w:tc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CADFB4" w14:textId="77777777" w:rsidR="002A192A" w:rsidRPr="004171E0" w:rsidRDefault="00D740E6" w:rsidP="0056312C">
            <w:pPr>
              <w:ind w:left="2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https://mhmbel.by/</w:t>
            </w:r>
          </w:p>
        </w:tc>
      </w:tr>
      <w:tr w:rsidR="002A192A" w:rsidRPr="004171E0" w14:paraId="5AAAE7FD" w14:textId="77777777" w:rsidTr="0056312C">
        <w:trPr>
          <w:trHeight w:val="142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308C973" w14:textId="77777777" w:rsidR="002A192A" w:rsidRPr="004171E0" w:rsidRDefault="00D740E6" w:rsidP="0056312C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251E4A" w14:textId="77777777" w:rsidR="002A192A" w:rsidRPr="004171E0" w:rsidRDefault="00D740E6" w:rsidP="0056312C">
            <w:pPr>
              <w:ind w:left="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Могилевлифтмаш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07CABD" w14:textId="77777777" w:rsidR="002A192A" w:rsidRPr="004171E0" w:rsidRDefault="00D740E6" w:rsidP="0056312C">
            <w:pPr>
              <w:spacing w:line="247" w:lineRule="auto"/>
              <w:ind w:left="101" w:hanging="46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Выпускается широкая номенклатура запасных частей и оборудование для модернизации морально устаревших и физически изношенных лифтов.  </w:t>
            </w:r>
          </w:p>
          <w:p w14:paraId="7FF95D91" w14:textId="77777777" w:rsidR="002A192A" w:rsidRPr="004171E0" w:rsidRDefault="00D740E6" w:rsidP="0056312C">
            <w:pPr>
              <w:spacing w:after="1"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Высокое качество и конкурентоспособность могилевских лифтов подтверждается ростом спроса на продукцию завода. Кроме лифтов </w:t>
            </w:r>
          </w:p>
          <w:p w14:paraId="1C878AA0" w14:textId="77777777" w:rsidR="002A192A" w:rsidRPr="004171E0" w:rsidRDefault="00D740E6" w:rsidP="0056312C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выпускаются подъемники для физически ослабленных лиц, эскалаторы и траволаторы, строительные подъемники и измельчители мелколесья (</w:t>
            </w:r>
            <w:proofErr w:type="spellStart"/>
            <w:r w:rsidRPr="004171E0">
              <w:rPr>
                <w:b/>
                <w:sz w:val="18"/>
                <w:szCs w:val="18"/>
              </w:rPr>
              <w:t>мульчировщики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), а также потребительские товары. </w:t>
            </w:r>
          </w:p>
        </w:tc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DDEBC7" w14:textId="77777777" w:rsidR="002A192A" w:rsidRPr="004171E0" w:rsidRDefault="00D740E6" w:rsidP="0056312C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https://www.liftmach.by/</w:t>
            </w:r>
          </w:p>
        </w:tc>
      </w:tr>
    </w:tbl>
    <w:p w14:paraId="6992C5AD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17" w:type="dxa"/>
        <w:tblInd w:w="1119" w:type="dxa"/>
        <w:tblCellMar>
          <w:top w:w="207" w:type="dxa"/>
          <w:left w:w="32" w:type="dxa"/>
          <w:bottom w:w="187" w:type="dxa"/>
          <w:right w:w="35" w:type="dxa"/>
        </w:tblCellMar>
        <w:tblLook w:val="04A0" w:firstRow="1" w:lastRow="0" w:firstColumn="1" w:lastColumn="0" w:noHBand="0" w:noVBand="1"/>
      </w:tblPr>
      <w:tblGrid>
        <w:gridCol w:w="535"/>
        <w:gridCol w:w="3730"/>
        <w:gridCol w:w="5245"/>
        <w:gridCol w:w="3807"/>
      </w:tblGrid>
      <w:tr w:rsidR="00711BA7" w:rsidRPr="004171E0" w14:paraId="14845FCC" w14:textId="77777777" w:rsidTr="0056312C">
        <w:trPr>
          <w:trHeight w:val="1423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EB665D9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49</w:t>
            </w:r>
          </w:p>
        </w:tc>
        <w:tc>
          <w:tcPr>
            <w:tcW w:w="3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6E142A" w14:textId="77777777" w:rsidR="002A192A" w:rsidRPr="004171E0" w:rsidRDefault="00D740E6">
            <w:pPr>
              <w:ind w:left="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«МЭТЗ </w:t>
            </w:r>
            <w:proofErr w:type="spellStart"/>
            <w:r w:rsidRPr="004171E0">
              <w:rPr>
                <w:b/>
                <w:sz w:val="18"/>
                <w:szCs w:val="18"/>
              </w:rPr>
              <w:t>им.В.И.КОЗЛОВА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088365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«МЭТЗ </w:t>
            </w:r>
            <w:proofErr w:type="spellStart"/>
            <w:r w:rsidRPr="004171E0">
              <w:rPr>
                <w:b/>
                <w:sz w:val="18"/>
                <w:szCs w:val="18"/>
              </w:rPr>
              <w:t>им.В.И.КОЗЛОВА</w:t>
            </w:r>
            <w:proofErr w:type="spellEnd"/>
            <w:r w:rsidRPr="004171E0">
              <w:rPr>
                <w:b/>
                <w:sz w:val="18"/>
                <w:szCs w:val="18"/>
              </w:rPr>
              <w:t>» - с 1956 года осуществляется производство распределительных трансформаторов.</w:t>
            </w:r>
          </w:p>
          <w:p w14:paraId="79A5A882" w14:textId="77777777" w:rsidR="002A192A" w:rsidRPr="004171E0" w:rsidRDefault="00D740E6">
            <w:pPr>
              <w:jc w:val="both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На данный момент Минский электротехнический завод имени В. И. Козлова </w:t>
            </w:r>
          </w:p>
          <w:p w14:paraId="633E75F1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является крупнейшим производителем электротехнического оборудования в Европе. Так же завод является мировым лидером по производству силовых распределительных трансформаторов.</w:t>
            </w:r>
          </w:p>
        </w:tc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3F7BFC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https://metz.by/</w:t>
            </w:r>
          </w:p>
        </w:tc>
      </w:tr>
      <w:tr w:rsidR="00711BA7" w:rsidRPr="004171E0" w14:paraId="5508DBBB" w14:textId="77777777" w:rsidTr="0056312C">
        <w:trPr>
          <w:trHeight w:val="1428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55BC24B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3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397F08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СООО «</w:t>
            </w:r>
            <w:proofErr w:type="spellStart"/>
            <w:r w:rsidRPr="004171E0">
              <w:rPr>
                <w:b/>
                <w:sz w:val="18"/>
                <w:szCs w:val="18"/>
              </w:rPr>
              <w:t>Новополоцкий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завод технологических металлоконструкций»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CB09D4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Завод создавался ориентированным на объекты энергетического сектора экономики, где предъявляются высокие требования к квалификации поставщика и качеству продукции.</w:t>
            </w:r>
          </w:p>
          <w:p w14:paraId="5C45057F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Чтобы соответствовать этим требованиям, предприятие с самого своего основания встало на путь инновационного развития и современных технологий.</w:t>
            </w:r>
          </w:p>
        </w:tc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EF0C029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https://nztm.by/about-us/</w:t>
            </w:r>
          </w:p>
        </w:tc>
      </w:tr>
      <w:tr w:rsidR="00711BA7" w:rsidRPr="004171E0" w14:paraId="54E5BDD8" w14:textId="77777777" w:rsidTr="0056312C">
        <w:trPr>
          <w:trHeight w:val="1427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FE271EB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3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392E2C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«Радиоволна»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5AD13BE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«Радиоволна» специализируется на производстве автомобильных </w:t>
            </w:r>
            <w:proofErr w:type="spellStart"/>
            <w:r w:rsidRPr="004171E0">
              <w:rPr>
                <w:b/>
                <w:sz w:val="18"/>
                <w:szCs w:val="18"/>
              </w:rPr>
              <w:t>электрожгутов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для концерна Volkswagen AG, генераторов и запчастей для автотракторной техники. За время работы с Volkswagen AG с 2003 года компания не получила ни одной рекламации.</w:t>
            </w:r>
          </w:p>
        </w:tc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DB3DFB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https://radiovolna.by/</w:t>
            </w:r>
          </w:p>
        </w:tc>
      </w:tr>
      <w:tr w:rsidR="00711BA7" w:rsidRPr="004171E0" w14:paraId="56E80FB9" w14:textId="77777777" w:rsidTr="0056312C">
        <w:trPr>
          <w:trHeight w:val="1427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0CB0E475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3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391FF0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«Управляющая компания холдинга «</w:t>
            </w:r>
            <w:proofErr w:type="spellStart"/>
            <w:r w:rsidRPr="004171E0">
              <w:rPr>
                <w:b/>
                <w:sz w:val="18"/>
                <w:szCs w:val="18"/>
              </w:rPr>
              <w:t>ГродноОблсельхозтехника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8B2650" w14:textId="77777777" w:rsidR="002A192A" w:rsidRPr="004171E0" w:rsidRDefault="00D740E6">
            <w:pPr>
              <w:ind w:right="2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Открытое акционерное общество «Управляющая компания холдинга </w:t>
            </w:r>
          </w:p>
          <w:p w14:paraId="384982BC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</w:t>
            </w:r>
            <w:proofErr w:type="spellStart"/>
            <w:proofErr w:type="gramStart"/>
            <w:r w:rsidRPr="004171E0">
              <w:rPr>
                <w:b/>
                <w:sz w:val="18"/>
                <w:szCs w:val="18"/>
              </w:rPr>
              <w:t>ГродноОблсельхозтехника</w:t>
            </w:r>
            <w:proofErr w:type="spellEnd"/>
            <w:r w:rsidRPr="004171E0">
              <w:rPr>
                <w:b/>
                <w:sz w:val="18"/>
                <w:szCs w:val="18"/>
              </w:rPr>
              <w:t>»  является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одним из крупнейших производителей современной сельхозтехники в Республике Беларусь. В </w:t>
            </w:r>
          </w:p>
          <w:p w14:paraId="77293E8F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состав входит 13 предприятий, которые производят почвообрабатывающую, </w:t>
            </w:r>
            <w:proofErr w:type="spellStart"/>
            <w:r w:rsidRPr="004171E0">
              <w:rPr>
                <w:b/>
                <w:sz w:val="18"/>
                <w:szCs w:val="18"/>
              </w:rPr>
              <w:t>кормозаготовочную</w:t>
            </w:r>
            <w:proofErr w:type="spellEnd"/>
            <w:r w:rsidRPr="004171E0">
              <w:rPr>
                <w:b/>
                <w:sz w:val="18"/>
                <w:szCs w:val="18"/>
              </w:rPr>
              <w:t>, послеуборочную технику, а также доильные установки.</w:t>
            </w:r>
          </w:p>
        </w:tc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51F31B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http://oblsht.by/</w:t>
            </w:r>
          </w:p>
        </w:tc>
      </w:tr>
      <w:tr w:rsidR="00711BA7" w:rsidRPr="004171E0" w14:paraId="5F5E6ADC" w14:textId="77777777" w:rsidTr="0056312C">
        <w:trPr>
          <w:trHeight w:val="1428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FB01FE6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3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C47F6A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Совместное Белорусско-Российское ЗАО «ЛИПЛАСТ-СПб»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58DC94" w14:textId="77777777" w:rsidR="002A192A" w:rsidRPr="004171E0" w:rsidRDefault="00D740E6">
            <w:pPr>
              <w:ind w:right="2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СЗАО «ЛИПЛАСТ-СПб» является одним из крупнейших в Республике </w:t>
            </w:r>
          </w:p>
          <w:p w14:paraId="7712CFC9" w14:textId="77777777" w:rsidR="002A192A" w:rsidRPr="004171E0" w:rsidRDefault="00D740E6">
            <w:pPr>
              <w:spacing w:after="1" w:line="247" w:lineRule="auto"/>
              <w:ind w:left="22" w:hanging="2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Беларусь производителей деталей к </w:t>
            </w:r>
            <w:proofErr w:type="gramStart"/>
            <w:r w:rsidRPr="004171E0">
              <w:rPr>
                <w:b/>
                <w:sz w:val="18"/>
                <w:szCs w:val="18"/>
              </w:rPr>
              <w:t>авто-тракторной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техники, энергетики и телекоммуникации, железнодорожного транспорта. Предприятие специализируется на выпуске деталей, узлов и комплектующих из </w:t>
            </w:r>
          </w:p>
          <w:p w14:paraId="27BA50CD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 xml:space="preserve">стеклопластика, листовых полимерных материалов, пенополиуретана, </w:t>
            </w:r>
            <w:proofErr w:type="spellStart"/>
            <w:r w:rsidRPr="004171E0">
              <w:rPr>
                <w:b/>
                <w:sz w:val="18"/>
                <w:szCs w:val="18"/>
              </w:rPr>
              <w:t>SMCматериалов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. Ассортимент производимой продукции насчитывает более 500 </w:t>
            </w:r>
          </w:p>
          <w:p w14:paraId="31BA88D6" w14:textId="77777777" w:rsidR="002A192A" w:rsidRPr="004171E0" w:rsidRDefault="00D740E6">
            <w:pPr>
              <w:ind w:left="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наименований</w:t>
            </w:r>
          </w:p>
        </w:tc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2054B4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lastRenderedPageBreak/>
              <w:t>http://liplast.by/</w:t>
            </w:r>
          </w:p>
        </w:tc>
      </w:tr>
    </w:tbl>
    <w:p w14:paraId="44366239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29" w:type="dxa"/>
        <w:tblInd w:w="1119" w:type="dxa"/>
        <w:tblCellMar>
          <w:left w:w="30" w:type="dxa"/>
          <w:right w:w="34" w:type="dxa"/>
        </w:tblCellMar>
        <w:tblLook w:val="04A0" w:firstRow="1" w:lastRow="0" w:firstColumn="1" w:lastColumn="0" w:noHBand="0" w:noVBand="1"/>
      </w:tblPr>
      <w:tblGrid>
        <w:gridCol w:w="664"/>
        <w:gridCol w:w="3601"/>
        <w:gridCol w:w="5245"/>
        <w:gridCol w:w="3819"/>
      </w:tblGrid>
      <w:tr w:rsidR="002A192A" w:rsidRPr="004171E0" w14:paraId="21028E66" w14:textId="77777777" w:rsidTr="0056312C">
        <w:trPr>
          <w:trHeight w:val="2116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562F88D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E61CE0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«Гродненский завод торгового машиностроения»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EEADB1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Открытое акционерное общество «Гродненский завод торгового машиностроения» на данный момент выпускает более 80 видов изделий от </w:t>
            </w:r>
          </w:p>
          <w:p w14:paraId="4D8A43EE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простейших до технически сложных. Предприятие имеет огромный </w:t>
            </w:r>
            <w:proofErr w:type="gramStart"/>
            <w:r w:rsidRPr="004171E0">
              <w:rPr>
                <w:b/>
                <w:sz w:val="18"/>
                <w:szCs w:val="18"/>
              </w:rPr>
              <w:t>опыт  по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обработке нержавеющей стали  (до 80 % изделий и объемом до 30 тонн в месяц). 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5CD920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https://grodtorgmash.com/</w:t>
            </w:r>
          </w:p>
        </w:tc>
      </w:tr>
      <w:tr w:rsidR="002A192A" w:rsidRPr="004171E0" w14:paraId="4340A728" w14:textId="77777777" w:rsidTr="0056312C">
        <w:trPr>
          <w:trHeight w:val="2123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A1D9680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239639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«Управляющая компания холдинга «МИНСКИЙ МОТОРНЫЙ ЗАВОД»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46EDEF" w14:textId="77777777" w:rsidR="002A192A" w:rsidRPr="004171E0" w:rsidRDefault="00D740E6">
            <w:pPr>
              <w:ind w:right="2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Основными направлениями деятельности ОАО «УКХ «ММЗ» являются: </w:t>
            </w:r>
          </w:p>
          <w:p w14:paraId="2822D2E0" w14:textId="77777777" w:rsidR="002A192A" w:rsidRPr="004171E0" w:rsidRDefault="00D740E6">
            <w:pPr>
              <w:ind w:left="10" w:righ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Производство и продажа дизельных двигателей на внутреннем рынке и за рубежом, запасных частей к ним, алюминиевого литья. Производство и сбыт дизель-генераторных установок, компрессорных станций, </w:t>
            </w:r>
            <w:proofErr w:type="gramStart"/>
            <w:r w:rsidRPr="004171E0">
              <w:rPr>
                <w:b/>
                <w:sz w:val="18"/>
                <w:szCs w:val="18"/>
              </w:rPr>
              <w:t>воздуходувок .</w:t>
            </w:r>
            <w:proofErr w:type="gramEnd"/>
          </w:p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00A82D" w14:textId="77777777" w:rsidR="002A192A" w:rsidRPr="004171E0" w:rsidRDefault="00FE1596">
            <w:pPr>
              <w:ind w:left="18"/>
              <w:jc w:val="center"/>
              <w:rPr>
                <w:sz w:val="18"/>
                <w:szCs w:val="18"/>
              </w:rPr>
            </w:pPr>
            <w:hyperlink r:id="rId13">
              <w:r w:rsidR="00D740E6" w:rsidRPr="004171E0">
                <w:rPr>
                  <w:b/>
                  <w:color w:val="4472C4"/>
                  <w:sz w:val="18"/>
                  <w:szCs w:val="18"/>
                  <w:u w:val="single" w:color="4472C4"/>
                </w:rPr>
                <w:t>https:</w:t>
              </w:r>
            </w:hyperlink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</w:rPr>
              <w:t>//www.po-mmz.minsk.by/about/</w:t>
            </w:r>
          </w:p>
        </w:tc>
      </w:tr>
      <w:tr w:rsidR="002A192A" w:rsidRPr="004171E0" w14:paraId="6EC37B4C" w14:textId="77777777" w:rsidTr="0056312C">
        <w:trPr>
          <w:trHeight w:val="2122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22597716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3A3A64" w14:textId="77777777" w:rsidR="002A192A" w:rsidRPr="004171E0" w:rsidRDefault="00D740E6">
            <w:pPr>
              <w:ind w:left="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ООО «ПО «</w:t>
            </w:r>
            <w:proofErr w:type="spellStart"/>
            <w:r w:rsidRPr="004171E0">
              <w:rPr>
                <w:b/>
                <w:sz w:val="18"/>
                <w:szCs w:val="18"/>
              </w:rPr>
              <w:t>Энергокомплект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DEFF66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Производственное Объединение «</w:t>
            </w:r>
            <w:proofErr w:type="spellStart"/>
            <w:r w:rsidRPr="004171E0">
              <w:rPr>
                <w:b/>
                <w:sz w:val="18"/>
                <w:szCs w:val="18"/>
              </w:rPr>
              <w:t>Энергокомплект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является крупнейшим предприятием Республики Беларусь в данной отрасли. Основным </w:t>
            </w:r>
          </w:p>
          <w:p w14:paraId="0EF8A335" w14:textId="77777777" w:rsidR="002A192A" w:rsidRPr="004171E0" w:rsidRDefault="00D740E6">
            <w:pPr>
              <w:ind w:left="12" w:hanging="1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направлением его деятельности является производство и реализация кабельно-проводниковой продукции, номенклатура которой на сегодняшний день составляет более 100 000 марко-размеров.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99CFBD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https://vikab.by/</w:t>
            </w:r>
          </w:p>
        </w:tc>
      </w:tr>
      <w:tr w:rsidR="002A192A" w:rsidRPr="004171E0" w14:paraId="4E82121A" w14:textId="77777777" w:rsidTr="0056312C">
        <w:trPr>
          <w:trHeight w:val="2122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C5DF357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57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4D3DA1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ОДО «ИНТЕРМЕХ»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4207FA" w14:textId="77777777" w:rsidR="002A192A" w:rsidRPr="004171E0" w:rsidRDefault="00D740E6">
            <w:pPr>
              <w:spacing w:line="247" w:lineRule="auto"/>
              <w:ind w:left="2" w:right="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Основной вид деятельности - разработка и внедрение систем автоматизации процессов конструкторской и технологической подготовки производства на машиностроительных, приборостроительных </w:t>
            </w:r>
          </w:p>
          <w:p w14:paraId="6938EE64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предприятиях, а также информационная поддержка проектирования в промышленном и гражданском строительстве.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1E53CF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https://intermech.ru/</w:t>
            </w:r>
          </w:p>
        </w:tc>
      </w:tr>
      <w:tr w:rsidR="002A192A" w:rsidRPr="0056312C" w14:paraId="11D3CC22" w14:textId="77777777" w:rsidTr="0056312C">
        <w:trPr>
          <w:trHeight w:val="2123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EFD4A7B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1F4520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ООО «ЛАЦИТ - Лаборатория цифровых технологий»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AB9A96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Компания специализируется на построении и оптимизации информационных систем предприятий. Использует современные и эффективные подсистемы собственной разработки и всемирно известных брендов. 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567502" w14:textId="77777777" w:rsidR="002A192A" w:rsidRPr="004171E0" w:rsidRDefault="00FE1596">
            <w:pPr>
              <w:ind w:left="15"/>
              <w:jc w:val="center"/>
              <w:rPr>
                <w:sz w:val="18"/>
                <w:szCs w:val="18"/>
                <w:lang w:val="en-US"/>
              </w:rPr>
            </w:pPr>
            <w:hyperlink r:id="rId14">
              <w:r w:rsidR="00D740E6" w:rsidRPr="004171E0">
                <w:rPr>
                  <w:b/>
                  <w:color w:val="4472C4"/>
                  <w:sz w:val="18"/>
                  <w:szCs w:val="18"/>
                  <w:u w:val="single" w:color="4472C4"/>
                  <w:lang w:val="en-US"/>
                </w:rPr>
                <w:t>h</w:t>
              </w:r>
            </w:hyperlink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  <w:lang w:val="en-US"/>
              </w:rPr>
              <w:t>ttps://lacit.net/o-kompanii/</w:t>
            </w:r>
          </w:p>
        </w:tc>
      </w:tr>
    </w:tbl>
    <w:p w14:paraId="054AF83E" w14:textId="77777777" w:rsidR="002A192A" w:rsidRPr="004171E0" w:rsidRDefault="002A192A">
      <w:pPr>
        <w:spacing w:after="0"/>
        <w:ind w:left="-1440" w:right="3404"/>
        <w:rPr>
          <w:sz w:val="18"/>
          <w:szCs w:val="18"/>
          <w:lang w:val="en-US"/>
        </w:rPr>
      </w:pPr>
    </w:p>
    <w:tbl>
      <w:tblPr>
        <w:tblStyle w:val="TableGrid"/>
        <w:tblW w:w="13333" w:type="dxa"/>
        <w:tblInd w:w="1119" w:type="dxa"/>
        <w:tblCellMar>
          <w:left w:w="35" w:type="dxa"/>
          <w:bottom w:w="110" w:type="dxa"/>
          <w:right w:w="40" w:type="dxa"/>
        </w:tblCellMar>
        <w:tblLook w:val="04A0" w:firstRow="1" w:lastRow="0" w:firstColumn="1" w:lastColumn="0" w:noHBand="0" w:noVBand="1"/>
      </w:tblPr>
      <w:tblGrid>
        <w:gridCol w:w="464"/>
        <w:gridCol w:w="3801"/>
        <w:gridCol w:w="5245"/>
        <w:gridCol w:w="3823"/>
      </w:tblGrid>
      <w:tr w:rsidR="002A192A" w:rsidRPr="004171E0" w14:paraId="38644DC7" w14:textId="77777777" w:rsidTr="0056312C">
        <w:trPr>
          <w:trHeight w:val="1469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2822055E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34AC62" w14:textId="77777777" w:rsidR="002A192A" w:rsidRPr="004171E0" w:rsidRDefault="00D740E6">
            <w:pPr>
              <w:ind w:left="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РУП «</w:t>
            </w:r>
            <w:proofErr w:type="spellStart"/>
            <w:r w:rsidRPr="004171E0">
              <w:rPr>
                <w:b/>
                <w:sz w:val="18"/>
                <w:szCs w:val="18"/>
              </w:rPr>
              <w:t>Белтаможсервис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C5FF25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РУП «</w:t>
            </w:r>
            <w:proofErr w:type="spellStart"/>
            <w:r w:rsidRPr="004171E0">
              <w:rPr>
                <w:b/>
                <w:sz w:val="18"/>
                <w:szCs w:val="18"/>
              </w:rPr>
              <w:t>Белтаможсервис</w:t>
            </w:r>
            <w:proofErr w:type="spellEnd"/>
            <w:r w:rsidRPr="004171E0">
              <w:rPr>
                <w:b/>
                <w:sz w:val="18"/>
                <w:szCs w:val="18"/>
              </w:rPr>
              <w:t>» – крупнейший в Республике Беларусь логистический оператор с 20-летним опытом работы.</w:t>
            </w:r>
          </w:p>
          <w:p w14:paraId="05DA1C97" w14:textId="77777777" w:rsidR="002A192A" w:rsidRPr="004171E0" w:rsidRDefault="00D740E6">
            <w:pPr>
              <w:ind w:left="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Помогаем Вашему бизнесу экономить время и финансы.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8780C9" w14:textId="77777777" w:rsidR="002A192A" w:rsidRPr="004171E0" w:rsidRDefault="00D740E6">
            <w:pPr>
              <w:ind w:left="2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https://declarant.by/ru/</w:t>
            </w:r>
          </w:p>
        </w:tc>
      </w:tr>
      <w:tr w:rsidR="002A192A" w:rsidRPr="004171E0" w14:paraId="7D245D10" w14:textId="77777777" w:rsidTr="0056312C">
        <w:trPr>
          <w:trHeight w:val="1475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B088BF4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EE067B" w14:textId="77777777" w:rsidR="002A192A" w:rsidRPr="004171E0" w:rsidRDefault="00D740E6">
            <w:pPr>
              <w:ind w:right="2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Министерство энергетики Республики </w:t>
            </w:r>
          </w:p>
          <w:p w14:paraId="737B5374" w14:textId="77777777" w:rsidR="002A192A" w:rsidRPr="004171E0" w:rsidRDefault="00D740E6">
            <w:pPr>
              <w:ind w:left="1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Беларусь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D3D80E0" w14:textId="77777777" w:rsidR="002A192A" w:rsidRPr="004171E0" w:rsidRDefault="00D740E6">
            <w:pPr>
              <w:ind w:left="2" w:hanging="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Минэкономики координирует деятельность республиканских органов государственного управления, иных государственных организаций, подчиненных Правительству Республики Беларусь, в этих сферах.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85F568" w14:textId="77777777" w:rsidR="002A192A" w:rsidRPr="004171E0" w:rsidRDefault="00D740E6">
            <w:pPr>
              <w:ind w:left="2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https://economy.gov.by/ru/</w:t>
            </w:r>
          </w:p>
        </w:tc>
      </w:tr>
      <w:tr w:rsidR="002A192A" w:rsidRPr="004171E0" w14:paraId="072F7FB8" w14:textId="77777777" w:rsidTr="0056312C">
        <w:trPr>
          <w:trHeight w:val="1474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713172F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6D6754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Научно - производственное РУП «БЕЛГАЗТЕХНИКА»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21C1BB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Научно - производственное республиканское унитарное предприятие «БЕЛГАЗТЕХНИКА» - крупнейшее в Республике Беларусь по разработке и производству </w:t>
            </w:r>
            <w:proofErr w:type="spellStart"/>
            <w:r w:rsidRPr="004171E0">
              <w:rPr>
                <w:b/>
                <w:sz w:val="18"/>
                <w:szCs w:val="18"/>
              </w:rPr>
              <w:t>контрольно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- измерительных приборов, оборудования для безопасной эксплуатации и строительства систем газоснабжения.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11EFF5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https://belgastechnika.by/</w:t>
            </w:r>
          </w:p>
        </w:tc>
      </w:tr>
      <w:tr w:rsidR="002A192A" w:rsidRPr="004171E0" w14:paraId="05DD4082" w14:textId="77777777" w:rsidTr="0056312C">
        <w:trPr>
          <w:trHeight w:val="1474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443771B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62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3D28AA" w14:textId="77777777" w:rsidR="002A192A" w:rsidRPr="004171E0" w:rsidRDefault="00D740E6">
            <w:pPr>
              <w:ind w:left="53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Филиал «</w:t>
            </w:r>
            <w:proofErr w:type="spellStart"/>
            <w:r w:rsidRPr="004171E0">
              <w:rPr>
                <w:b/>
                <w:sz w:val="18"/>
                <w:szCs w:val="18"/>
              </w:rPr>
              <w:t>Белоозерскэнергоремонт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РУП </w:t>
            </w:r>
          </w:p>
          <w:p w14:paraId="244DE424" w14:textId="77777777" w:rsidR="002A192A" w:rsidRPr="004171E0" w:rsidRDefault="00D740E6">
            <w:pPr>
              <w:ind w:left="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</w:t>
            </w:r>
            <w:proofErr w:type="spellStart"/>
            <w:r w:rsidRPr="004171E0">
              <w:rPr>
                <w:b/>
                <w:sz w:val="18"/>
                <w:szCs w:val="18"/>
              </w:rPr>
              <w:t>Брестэнерго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35FF96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РУП «</w:t>
            </w:r>
            <w:proofErr w:type="spellStart"/>
            <w:r w:rsidRPr="004171E0">
              <w:rPr>
                <w:b/>
                <w:sz w:val="18"/>
                <w:szCs w:val="18"/>
              </w:rPr>
              <w:t>Брестэнерго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обеспечивает производство, передачу, распределение и реализацию электрической и тепловой энергии. Установленная мощность электрических станций 1159,006 МВт позволяет полностью обеспечить </w:t>
            </w:r>
          </w:p>
          <w:p w14:paraId="419AF469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потребность в электрической энергии потребителей Брестской области, а также передавать и реализовывать часть производимой энергии за </w:t>
            </w:r>
          </w:p>
          <w:p w14:paraId="709F2E98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пределами области, в том числе за рубежом. Предприятие осуществляет централизованное теплоснабжение в шести городах области, обеспечивая теплом около полумиллиона жителей </w:t>
            </w:r>
            <w:proofErr w:type="spellStart"/>
            <w:r w:rsidRPr="004171E0">
              <w:rPr>
                <w:b/>
                <w:sz w:val="18"/>
                <w:szCs w:val="18"/>
              </w:rPr>
              <w:t>Брестчины</w:t>
            </w:r>
            <w:proofErr w:type="spellEnd"/>
            <w:r w:rsidRPr="004171E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CB5DE1" w14:textId="77777777" w:rsidR="002A192A" w:rsidRPr="004171E0" w:rsidRDefault="00FE1596">
            <w:pPr>
              <w:ind w:left="20"/>
              <w:jc w:val="center"/>
              <w:rPr>
                <w:sz w:val="18"/>
                <w:szCs w:val="18"/>
              </w:rPr>
            </w:pPr>
            <w:hyperlink r:id="rId15">
              <w:r w:rsidR="00D740E6" w:rsidRPr="004171E0">
                <w:rPr>
                  <w:b/>
                  <w:color w:val="4472C4"/>
                  <w:sz w:val="18"/>
                  <w:szCs w:val="18"/>
                  <w:u w:val="single" w:color="4472C4"/>
                </w:rPr>
                <w:t>h</w:t>
              </w:r>
            </w:hyperlink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</w:rPr>
              <w:t>ttps://www.brestenergo.by</w:t>
            </w:r>
          </w:p>
        </w:tc>
      </w:tr>
      <w:tr w:rsidR="002A192A" w:rsidRPr="004171E0" w14:paraId="46BACAE5" w14:textId="77777777" w:rsidTr="0056312C">
        <w:trPr>
          <w:trHeight w:val="1475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4005E72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63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33FD20" w14:textId="77777777" w:rsidR="002A192A" w:rsidRPr="004171E0" w:rsidRDefault="00D740E6">
            <w:pPr>
              <w:ind w:left="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Белэлектромонтажналадка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8299ED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Многопрофильное предприятие с собственными конструкторской, производственной и испытательной базами.</w:t>
            </w:r>
          </w:p>
          <w:p w14:paraId="7358091D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Динамично развиваясь по количеству персонала и объёмам выполняемых работ, предприятие выполняет полный комплекс работ по проектированию, поставке, монтажу, наладке, ремонту, испытанию и сервисному </w:t>
            </w:r>
            <w:proofErr w:type="spellStart"/>
            <w:r w:rsidRPr="004171E0">
              <w:rPr>
                <w:b/>
                <w:sz w:val="18"/>
                <w:szCs w:val="18"/>
              </w:rPr>
              <w:t>обслу-живанию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энергетического оборудования, АСУ ТП, АСКУЭ, КИПиА.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628CA8" w14:textId="77777777" w:rsidR="002A192A" w:rsidRPr="004171E0" w:rsidRDefault="00D740E6">
            <w:pPr>
              <w:ind w:left="2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https://www.bemn.by/</w:t>
            </w:r>
          </w:p>
        </w:tc>
      </w:tr>
    </w:tbl>
    <w:p w14:paraId="07068012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14" w:type="dxa"/>
        <w:tblInd w:w="1119" w:type="dxa"/>
        <w:tblCellMar>
          <w:top w:w="284" w:type="dxa"/>
          <w:left w:w="25" w:type="dxa"/>
          <w:right w:w="26" w:type="dxa"/>
        </w:tblCellMar>
        <w:tblLook w:val="04A0" w:firstRow="1" w:lastRow="0" w:firstColumn="1" w:lastColumn="0" w:noHBand="0" w:noVBand="1"/>
      </w:tblPr>
      <w:tblGrid>
        <w:gridCol w:w="652"/>
        <w:gridCol w:w="3613"/>
        <w:gridCol w:w="5526"/>
        <w:gridCol w:w="3523"/>
      </w:tblGrid>
      <w:tr w:rsidR="002A192A" w:rsidRPr="004171E0" w14:paraId="2635330D" w14:textId="77777777" w:rsidTr="0056312C">
        <w:trPr>
          <w:trHeight w:val="1729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F6BF3F4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7AA113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proofErr w:type="gramStart"/>
            <w:r w:rsidRPr="004171E0">
              <w:rPr>
                <w:b/>
                <w:sz w:val="18"/>
                <w:szCs w:val="18"/>
              </w:rPr>
              <w:t>ОАО  «</w:t>
            </w:r>
            <w:proofErr w:type="gramEnd"/>
            <w:r w:rsidRPr="004171E0">
              <w:rPr>
                <w:b/>
                <w:sz w:val="18"/>
                <w:szCs w:val="18"/>
              </w:rPr>
              <w:t>Новогрудский завод газовой аппаратуры»</w:t>
            </w: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8209AD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Сегодня Открытое акционерное общество «Новогрудский завод газовой аппаратуры» (ОАО «НЗГА») является одним из динамично развивающихся в </w:t>
            </w:r>
          </w:p>
          <w:p w14:paraId="69BA1F64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Республике Беларусь (1300 рабочих мест) высокоспециализированных предприятий и выпускает широкий спектр газовой аппаратуры.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532EC0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http://novogas.com/</w:t>
            </w:r>
          </w:p>
        </w:tc>
      </w:tr>
      <w:tr w:rsidR="002A192A" w:rsidRPr="0056312C" w14:paraId="0B1579E1" w14:textId="77777777" w:rsidTr="0056312C">
        <w:trPr>
          <w:trHeight w:val="1736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1F42F25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C18BD6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Филиал «Учебный центр» РУП «</w:t>
            </w:r>
            <w:proofErr w:type="spellStart"/>
            <w:r w:rsidRPr="004171E0">
              <w:rPr>
                <w:b/>
                <w:sz w:val="18"/>
                <w:szCs w:val="18"/>
              </w:rPr>
              <w:t>Витебскэнерго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1E7212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Предметом деятельности витебского республиканского унитарного предприятия электроэнергетики «</w:t>
            </w:r>
            <w:proofErr w:type="spellStart"/>
            <w:r w:rsidRPr="004171E0">
              <w:rPr>
                <w:b/>
                <w:sz w:val="18"/>
                <w:szCs w:val="18"/>
              </w:rPr>
              <w:t>Витебскэнерго</w:t>
            </w:r>
            <w:proofErr w:type="spellEnd"/>
            <w:r w:rsidRPr="004171E0">
              <w:rPr>
                <w:b/>
                <w:sz w:val="18"/>
                <w:szCs w:val="18"/>
              </w:rPr>
              <w:t>» является осуществление производства, передачи, распределения электрической и тепловой энергии и продажи этой энергии потребителям.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0B1AF1" w14:textId="77777777" w:rsidR="002A192A" w:rsidRPr="004171E0" w:rsidRDefault="00FE1596">
            <w:pPr>
              <w:jc w:val="center"/>
              <w:rPr>
                <w:sz w:val="18"/>
                <w:szCs w:val="18"/>
                <w:lang w:val="en-US"/>
              </w:rPr>
            </w:pPr>
            <w:hyperlink r:id="rId16">
              <w:r w:rsidR="00D740E6" w:rsidRPr="004171E0">
                <w:rPr>
                  <w:b/>
                  <w:color w:val="4472C4"/>
                  <w:sz w:val="18"/>
                  <w:szCs w:val="18"/>
                  <w:u w:val="single" w:color="4472C4"/>
                  <w:lang w:val="en-US"/>
                </w:rPr>
                <w:t>https://w</w:t>
              </w:r>
            </w:hyperlink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  <w:lang w:val="en-US"/>
              </w:rPr>
              <w:t xml:space="preserve">ww.vitebsk.energo.by/deyatelnost/ </w:t>
            </w:r>
            <w:proofErr w:type="spellStart"/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  <w:lang w:val="en-US"/>
              </w:rPr>
              <w:t>uslugi</w:t>
            </w:r>
            <w:proofErr w:type="spellEnd"/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  <w:lang w:val="en-US"/>
              </w:rPr>
              <w:t>/</w:t>
            </w:r>
            <w:proofErr w:type="spellStart"/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  <w:lang w:val="en-US"/>
              </w:rPr>
              <w:t>uchebnyj-centr</w:t>
            </w:r>
            <w:proofErr w:type="spellEnd"/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  <w:lang w:val="en-US"/>
              </w:rPr>
              <w:t>/</w:t>
            </w:r>
          </w:p>
        </w:tc>
      </w:tr>
      <w:tr w:rsidR="002A192A" w:rsidRPr="004171E0" w14:paraId="25BAF7E6" w14:textId="77777777" w:rsidTr="0056312C">
        <w:trPr>
          <w:trHeight w:val="1734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1F1569F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66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950035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Государственный комитет по науке и технологиям Республики Беларусь</w:t>
            </w: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35C10E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Государственный комитет по науке и технологиям занимается реализацией государственной политики в сфере научно-технической и инновационной деятельности, а также охраны прав на объекты интеллектуальной </w:t>
            </w:r>
          </w:p>
          <w:p w14:paraId="3E3BFAB8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0E4D5F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https://www.gknt.gov.by/</w:t>
            </w:r>
          </w:p>
        </w:tc>
      </w:tr>
      <w:tr w:rsidR="002A192A" w:rsidRPr="004171E0" w14:paraId="00271924" w14:textId="77777777" w:rsidTr="0056312C">
        <w:trPr>
          <w:trHeight w:val="1734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0C509D9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1794C2" w14:textId="77777777" w:rsidR="002A192A" w:rsidRPr="004171E0" w:rsidRDefault="00D740E6">
            <w:pPr>
              <w:ind w:left="87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Министерство образования Республики </w:t>
            </w:r>
          </w:p>
          <w:p w14:paraId="0DB2C8E5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Беларусь</w:t>
            </w: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D1BAC2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Республиканский орган государственного управления. В его состав входят около 8 тысяч учреждений образования. </w:t>
            </w:r>
          </w:p>
          <w:p w14:paraId="6EF6557A" w14:textId="77777777" w:rsidR="002A192A" w:rsidRPr="004171E0" w:rsidRDefault="00D740E6">
            <w:pPr>
              <w:ind w:left="8" w:right="1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Подведомственные организации Министерства образования презентуют ряд инновационных разработок: комплекс для спутникового мониторинга движения транспорта и сбора информации, средство для лечения рака желудка, мостовой мобильный кран и другое.  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3A2194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edu.gov.by</w:t>
            </w:r>
          </w:p>
        </w:tc>
      </w:tr>
      <w:tr w:rsidR="002A192A" w:rsidRPr="004171E0" w14:paraId="5E1AEB3E" w14:textId="77777777" w:rsidTr="0056312C">
        <w:trPr>
          <w:trHeight w:val="1736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6FC1C9E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E2CF7D" w14:textId="77777777" w:rsidR="002A192A" w:rsidRPr="004171E0" w:rsidRDefault="00D740E6">
            <w:pPr>
              <w:ind w:left="8"/>
              <w:jc w:val="both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Белорусский государственный университет</w:t>
            </w: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3EBA76" w14:textId="77777777" w:rsidR="002A192A" w:rsidRPr="004171E0" w:rsidRDefault="00D740E6">
            <w:pPr>
              <w:ind w:left="22" w:hanging="2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БГУ является членом Евразийской и Европейской ассоциаций университетов, имеет 324 международных соглашения о сотрудничестве с образовательными и научными учреждениями из 50 стран мира. 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8428B7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https://bsu.by/</w:t>
            </w:r>
          </w:p>
        </w:tc>
      </w:tr>
    </w:tbl>
    <w:p w14:paraId="49BF7F9E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06" w:type="dxa"/>
        <w:tblInd w:w="1119" w:type="dxa"/>
        <w:tblCellMar>
          <w:top w:w="207" w:type="dxa"/>
          <w:left w:w="28" w:type="dxa"/>
          <w:right w:w="32" w:type="dxa"/>
        </w:tblCellMar>
        <w:tblLook w:val="04A0" w:firstRow="1" w:lastRow="0" w:firstColumn="1" w:lastColumn="0" w:noHBand="0" w:noVBand="1"/>
      </w:tblPr>
      <w:tblGrid>
        <w:gridCol w:w="661"/>
        <w:gridCol w:w="3604"/>
        <w:gridCol w:w="6520"/>
        <w:gridCol w:w="2521"/>
      </w:tblGrid>
      <w:tr w:rsidR="002A192A" w:rsidRPr="004171E0" w14:paraId="0A638C86" w14:textId="77777777" w:rsidTr="0056312C">
        <w:trPr>
          <w:trHeight w:val="194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28F9EEC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D0AB5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Белорусский национальный технический университет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4ACA47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Белорусский национальный технический университет – лидер инженерного образования в Республике Беларусь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3EE852" w14:textId="77777777" w:rsidR="002A192A" w:rsidRPr="004171E0" w:rsidRDefault="00D740E6">
            <w:pPr>
              <w:ind w:left="2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https://bntu.by/</w:t>
            </w:r>
          </w:p>
        </w:tc>
      </w:tr>
      <w:tr w:rsidR="002A192A" w:rsidRPr="004171E0" w14:paraId="1149354C" w14:textId="77777777" w:rsidTr="0056312C">
        <w:trPr>
          <w:trHeight w:val="194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2812B863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70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388148" w14:textId="77777777" w:rsidR="002A192A" w:rsidRPr="004171E0" w:rsidRDefault="00D740E6">
            <w:pPr>
              <w:spacing w:line="247" w:lineRule="auto"/>
              <w:ind w:left="212" w:hanging="118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Межгосударственное образовательное учреждение высшего образования </w:t>
            </w:r>
          </w:p>
          <w:p w14:paraId="1FC4A6C3" w14:textId="77777777" w:rsidR="002A192A" w:rsidRPr="004171E0" w:rsidRDefault="00D740E6">
            <w:pPr>
              <w:ind w:left="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«Белорусско-Российский университет»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63E4734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Белорусско-Российский университет является межгосударственным образовательным учреждением высшего образования совместного ведения Республики Беларусь и Российской Федерации и имеет статус государственных университетов обеих стран. По белорусским </w:t>
            </w:r>
          </w:p>
          <w:p w14:paraId="2E3E70DB" w14:textId="77777777" w:rsidR="002A192A" w:rsidRPr="004171E0" w:rsidRDefault="00D740E6">
            <w:pPr>
              <w:ind w:right="2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образовательным программам за время существования вузом </w:t>
            </w:r>
          </w:p>
          <w:p w14:paraId="2C7C48AB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подготовлено более 47 тысяч специалистов технического и экономического профилей, по российским - более 1,4 тысячи специалистов и бакалавров.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FC8A0F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http://bru.by/</w:t>
            </w:r>
          </w:p>
        </w:tc>
      </w:tr>
      <w:tr w:rsidR="002A192A" w:rsidRPr="004171E0" w14:paraId="0CD1AE24" w14:textId="77777777" w:rsidTr="0056312C">
        <w:trPr>
          <w:trHeight w:val="194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08E61E7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71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4EA4B9" w14:textId="77777777" w:rsidR="002A192A" w:rsidRPr="004171E0" w:rsidRDefault="00D740E6">
            <w:pPr>
              <w:spacing w:line="247" w:lineRule="auto"/>
              <w:ind w:left="154" w:hanging="70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Учреждение образование «Гомельский государственный университет имени </w:t>
            </w:r>
          </w:p>
          <w:p w14:paraId="311223D3" w14:textId="77777777" w:rsidR="002A192A" w:rsidRPr="004171E0" w:rsidRDefault="00D740E6">
            <w:pPr>
              <w:ind w:left="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Франциска Скорины»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F52E98" w14:textId="77777777" w:rsidR="002A192A" w:rsidRPr="004171E0" w:rsidRDefault="00D740E6">
            <w:pPr>
              <w:ind w:right="2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Гомельский государственный университет имени Франциска Скорины </w:t>
            </w:r>
          </w:p>
          <w:p w14:paraId="1C094800" w14:textId="77777777" w:rsidR="002A192A" w:rsidRPr="004171E0" w:rsidRDefault="00D740E6">
            <w:pPr>
              <w:spacing w:after="154"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(</w:t>
            </w:r>
            <w:proofErr w:type="spellStart"/>
            <w:r w:rsidRPr="004171E0">
              <w:rPr>
                <w:b/>
                <w:sz w:val="18"/>
                <w:szCs w:val="18"/>
              </w:rPr>
              <w:t>белор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171E0">
              <w:rPr>
                <w:b/>
                <w:sz w:val="18"/>
                <w:szCs w:val="18"/>
              </w:rPr>
              <w:t>Гомельскі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1E0">
              <w:rPr>
                <w:b/>
                <w:sz w:val="18"/>
                <w:szCs w:val="18"/>
              </w:rPr>
              <w:t>дзяржаўны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1E0">
              <w:rPr>
                <w:b/>
                <w:sz w:val="18"/>
                <w:szCs w:val="18"/>
              </w:rPr>
              <w:t>ўніверсітэт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1E0">
              <w:rPr>
                <w:b/>
                <w:sz w:val="18"/>
                <w:szCs w:val="18"/>
              </w:rPr>
              <w:t>імя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1E0">
              <w:rPr>
                <w:b/>
                <w:sz w:val="18"/>
                <w:szCs w:val="18"/>
              </w:rPr>
              <w:t>Францыска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1E0">
              <w:rPr>
                <w:b/>
                <w:sz w:val="18"/>
                <w:szCs w:val="18"/>
              </w:rPr>
              <w:t>Скарыны</w:t>
            </w:r>
            <w:proofErr w:type="spellEnd"/>
            <w:r w:rsidRPr="004171E0">
              <w:rPr>
                <w:b/>
                <w:sz w:val="18"/>
                <w:szCs w:val="18"/>
              </w:rPr>
              <w:t>) — один из ведущих вузов Республики Беларусь. Расположен в городе Гомель.</w:t>
            </w:r>
          </w:p>
          <w:p w14:paraId="2B1BE61E" w14:textId="77777777" w:rsidR="002A192A" w:rsidRPr="004171E0" w:rsidRDefault="00D740E6">
            <w:pPr>
              <w:ind w:left="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Принадлежит к типу «классических» университетов. Открыт в 1930 году.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57D6A0" w14:textId="77777777" w:rsidR="002A192A" w:rsidRPr="004171E0" w:rsidRDefault="00D740E6">
            <w:pPr>
              <w:ind w:left="2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https://www.gsu.by/</w:t>
            </w:r>
          </w:p>
        </w:tc>
      </w:tr>
      <w:tr w:rsidR="002A192A" w:rsidRPr="004171E0" w14:paraId="41507CBF" w14:textId="77777777" w:rsidTr="0056312C">
        <w:trPr>
          <w:trHeight w:val="194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31251C6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0D809B2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Учреждение образования «Белорусский государственный университет информатики и радиоэлектроники»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F8D9AB" w14:textId="77777777" w:rsidR="002A192A" w:rsidRPr="004171E0" w:rsidRDefault="00D740E6">
            <w:pPr>
              <w:ind w:left="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БГУИР - качество, проверенное временем</w:t>
            </w:r>
          </w:p>
          <w:p w14:paraId="07C32D19" w14:textId="77777777" w:rsidR="002A192A" w:rsidRPr="004171E0" w:rsidRDefault="00D740E6">
            <w:pPr>
              <w:ind w:right="2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более 55-лет созидательного роста </w:t>
            </w:r>
            <w:proofErr w:type="gramStart"/>
            <w:r w:rsidRPr="004171E0">
              <w:rPr>
                <w:b/>
                <w:sz w:val="18"/>
                <w:szCs w:val="18"/>
              </w:rPr>
              <w:t>-  88.5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тыс. выпускников - сочетание </w:t>
            </w:r>
          </w:p>
          <w:p w14:paraId="65A5BF7E" w14:textId="77777777" w:rsidR="002A192A" w:rsidRPr="004171E0" w:rsidRDefault="00D740E6">
            <w:pPr>
              <w:ind w:right="2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традиций и инноваций в области высшего технического образования </w:t>
            </w:r>
          </w:p>
          <w:p w14:paraId="22B03372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БГУИР является ведущим вузом в отрасли, базовой организацией </w:t>
            </w:r>
            <w:proofErr w:type="spellStart"/>
            <w:r w:rsidRPr="004171E0">
              <w:rPr>
                <w:b/>
                <w:sz w:val="18"/>
                <w:szCs w:val="18"/>
              </w:rPr>
              <w:t>государствучастников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СНГ по высшему образованию в области информатики и радиоэлектроники.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B25AC1" w14:textId="77777777" w:rsidR="002A192A" w:rsidRPr="004171E0" w:rsidRDefault="00D740E6">
            <w:pPr>
              <w:ind w:left="2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https://www.bsuir.by/</w:t>
            </w:r>
          </w:p>
        </w:tc>
      </w:tr>
      <w:tr w:rsidR="002A192A" w:rsidRPr="004171E0" w14:paraId="751908F5" w14:textId="77777777" w:rsidTr="0056312C">
        <w:trPr>
          <w:trHeight w:val="194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7CE9509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3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385874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Государственное предприятие «</w:t>
            </w:r>
            <w:proofErr w:type="spellStart"/>
            <w:r w:rsidRPr="004171E0">
              <w:rPr>
                <w:b/>
                <w:sz w:val="18"/>
                <w:szCs w:val="18"/>
              </w:rPr>
              <w:t>Научнотехнический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парк БНТУ «Политехник» 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A64058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Целью Научно-технологического парка БНТУ «Политехник» является создание и поддержка новых инновационных предприятий и производств. </w:t>
            </w:r>
          </w:p>
          <w:p w14:paraId="53FF4084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Его клиенты получают современную инфраструктуру, инжиниринг, доступ к партнерской сети по всему миру, а также полный комплекс услуг для «выращивания» бизнеса.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5AEBE9" w14:textId="77777777" w:rsidR="002A192A" w:rsidRPr="004171E0" w:rsidRDefault="00D740E6">
            <w:pPr>
              <w:ind w:left="2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http://park.bntu.by/</w:t>
            </w:r>
          </w:p>
        </w:tc>
      </w:tr>
    </w:tbl>
    <w:p w14:paraId="5C798B80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288" w:type="dxa"/>
        <w:tblInd w:w="1119" w:type="dxa"/>
        <w:tblCellMar>
          <w:top w:w="130" w:type="dxa"/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663"/>
        <w:gridCol w:w="3602"/>
        <w:gridCol w:w="6520"/>
        <w:gridCol w:w="2503"/>
      </w:tblGrid>
      <w:tr w:rsidR="002A192A" w:rsidRPr="004171E0" w14:paraId="0768208E" w14:textId="77777777" w:rsidTr="0056312C">
        <w:trPr>
          <w:trHeight w:val="1436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DE99F04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74</w:t>
            </w: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863D69" w14:textId="77777777" w:rsidR="002A192A" w:rsidRPr="004171E0" w:rsidRDefault="00D740E6">
            <w:pPr>
              <w:spacing w:line="247" w:lineRule="auto"/>
              <w:ind w:left="156" w:hanging="19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Учреждение образования «Полоцкий государственный университет имени </w:t>
            </w:r>
          </w:p>
          <w:p w14:paraId="26EEC0A2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Евфросинии Полоцкой»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60D860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«Полоцкий государственный университет – один из крупнейших региональных университетов Беларуси, продолжающий и развивающий традиции высшего образования на Полоцкой земле с 1581 года. </w:t>
            </w:r>
          </w:p>
          <w:p w14:paraId="0E59A655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Университет сегодня: более 80 образовательных программ бакалавриата и магистратуры, свыше 20 программ аспирантуры и более 20 специальностей переподготовки кадров. 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4EBAFC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https://www.psu.by/ru/</w:t>
            </w:r>
          </w:p>
        </w:tc>
      </w:tr>
      <w:tr w:rsidR="002A192A" w:rsidRPr="004171E0" w14:paraId="0AA119E3" w14:textId="77777777" w:rsidTr="0056312C">
        <w:trPr>
          <w:trHeight w:val="144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0B5943E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04F242" w14:textId="77777777" w:rsidR="002A192A" w:rsidRPr="004171E0" w:rsidRDefault="00D740E6">
            <w:pPr>
              <w:spacing w:line="247" w:lineRule="auto"/>
              <w:ind w:left="219" w:hanging="154"/>
              <w:jc w:val="both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Учреждение образования «Белорусский государственный технологический </w:t>
            </w:r>
          </w:p>
          <w:p w14:paraId="05CE7864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университет»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ED4076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Учреждение образования «Белорусский государственный технологический университет» (БГТУ) является крупным многопрофильным учебно-научным центром Республики Беларусь, который готовит специалистов для </w:t>
            </w:r>
          </w:p>
          <w:p w14:paraId="14CEC82F" w14:textId="77777777" w:rsidR="002A192A" w:rsidRPr="004171E0" w:rsidRDefault="00D740E6">
            <w:pPr>
              <w:ind w:left="38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производственной и социальной сфер экономики по 31 специальности и 62 </w:t>
            </w:r>
          </w:p>
          <w:p w14:paraId="5BE27A54" w14:textId="77777777" w:rsidR="002A192A" w:rsidRPr="004171E0" w:rsidRDefault="00D740E6">
            <w:pPr>
              <w:ind w:left="67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специализациям высшего образования, 37 специальностям магистратуры, </w:t>
            </w:r>
          </w:p>
          <w:p w14:paraId="1A7BDEC1" w14:textId="77777777" w:rsidR="002A192A" w:rsidRPr="004171E0" w:rsidRDefault="00D740E6">
            <w:pPr>
              <w:ind w:left="9" w:right="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27 специальностям среднего специального и </w:t>
            </w:r>
            <w:proofErr w:type="spellStart"/>
            <w:r w:rsidRPr="004171E0">
              <w:rPr>
                <w:b/>
                <w:sz w:val="18"/>
                <w:szCs w:val="18"/>
              </w:rPr>
              <w:t>профессиональнотехнического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образования и 9 специальностям переподготовки кадров.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1D5DB8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https://belstu.by/</w:t>
            </w:r>
          </w:p>
        </w:tc>
      </w:tr>
      <w:tr w:rsidR="002A192A" w:rsidRPr="004171E0" w14:paraId="0F82FB4B" w14:textId="77777777" w:rsidTr="0056312C">
        <w:trPr>
          <w:trHeight w:val="1440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16ADC39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8F70D7" w14:textId="77777777" w:rsidR="002A192A" w:rsidRPr="004171E0" w:rsidRDefault="00D740E6">
            <w:pPr>
              <w:ind w:left="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Национальная академия наук Беларуси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E8C4CB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Высшая государственная научная организация Беларуси. Осуществляет организацию и координацию исследований в области естественных, </w:t>
            </w:r>
          </w:p>
          <w:p w14:paraId="04D26DAD" w14:textId="77777777" w:rsidR="002A192A" w:rsidRPr="004171E0" w:rsidRDefault="00D740E6">
            <w:pPr>
              <w:ind w:right="2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технических, гуманитарных, социальных наук и искусств.  Организации </w:t>
            </w:r>
          </w:p>
          <w:p w14:paraId="17C635BB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Академии наук представляют инновационные промышленные технологии и оборудование для обработки материалов, линейку беспилотных летательных аппаратов, диагностические системы и устройства по борьбе с COVID-19.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07FD09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nasb.gov.by</w:t>
            </w:r>
          </w:p>
        </w:tc>
      </w:tr>
      <w:tr w:rsidR="002A192A" w:rsidRPr="004171E0" w14:paraId="328C4362" w14:textId="77777777" w:rsidTr="0056312C">
        <w:trPr>
          <w:trHeight w:val="1440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2EEF287D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F11EC0" w14:textId="77777777" w:rsidR="002A192A" w:rsidRPr="004171E0" w:rsidRDefault="00D740E6">
            <w:pPr>
              <w:ind w:left="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Государственное научно-</w:t>
            </w:r>
          </w:p>
          <w:p w14:paraId="68356F55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производственное объединение «Оптика, оптоэлектроника и лазерная техника»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FD09EF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Объединение развивает научно-техническое сотрудничество с организациями и предприятиями Республики Беларусь, работающими в </w:t>
            </w:r>
          </w:p>
          <w:p w14:paraId="5A7311E7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области микро-, </w:t>
            </w:r>
            <w:proofErr w:type="spellStart"/>
            <w:r w:rsidRPr="004171E0">
              <w:rPr>
                <w:b/>
                <w:sz w:val="18"/>
                <w:szCs w:val="18"/>
              </w:rPr>
              <w:t>опто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- и СВЧ-электроники. С этой целью в феврале 2017 года создан инновационно-промышленный кластер «Микро-, </w:t>
            </w:r>
            <w:proofErr w:type="spellStart"/>
            <w:r w:rsidRPr="004171E0">
              <w:rPr>
                <w:b/>
                <w:sz w:val="18"/>
                <w:szCs w:val="18"/>
              </w:rPr>
              <w:t>опто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- и </w:t>
            </w:r>
            <w:proofErr w:type="spellStart"/>
            <w:r w:rsidRPr="004171E0">
              <w:rPr>
                <w:b/>
                <w:sz w:val="18"/>
                <w:szCs w:val="18"/>
              </w:rPr>
              <w:t>СВЧэлектроника</w:t>
            </w:r>
            <w:proofErr w:type="spellEnd"/>
            <w:r w:rsidRPr="004171E0">
              <w:rPr>
                <w:b/>
                <w:sz w:val="18"/>
                <w:szCs w:val="18"/>
              </w:rPr>
              <w:t>».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82C355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https://oelt.basnet.by/</w:t>
            </w:r>
          </w:p>
        </w:tc>
      </w:tr>
      <w:tr w:rsidR="002A192A" w:rsidRPr="004171E0" w14:paraId="307B27F3" w14:textId="77777777" w:rsidTr="0056312C">
        <w:trPr>
          <w:trHeight w:val="144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A01E696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F7D61E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«НПО Центр»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DE1DA1" w14:textId="77777777" w:rsidR="002A192A" w:rsidRPr="004171E0" w:rsidRDefault="00D740E6">
            <w:pPr>
              <w:spacing w:after="1"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«НПО Центр» является единственным предприятием Беларуси, предоставляющим услуги электронно-лучевой сварки широкому кругу </w:t>
            </w:r>
          </w:p>
          <w:p w14:paraId="17239670" w14:textId="77777777" w:rsidR="002A192A" w:rsidRPr="004171E0" w:rsidRDefault="00D740E6">
            <w:pPr>
              <w:ind w:left="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заказчиков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4EFE36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https://npo-center.com/</w:t>
            </w:r>
          </w:p>
        </w:tc>
      </w:tr>
    </w:tbl>
    <w:p w14:paraId="7FB84FF1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03" w:type="dxa"/>
        <w:tblInd w:w="1119" w:type="dxa"/>
        <w:tblCellMar>
          <w:left w:w="25" w:type="dxa"/>
          <w:right w:w="30" w:type="dxa"/>
        </w:tblCellMar>
        <w:tblLook w:val="04A0" w:firstRow="1" w:lastRow="0" w:firstColumn="1" w:lastColumn="0" w:noHBand="0" w:noVBand="1"/>
      </w:tblPr>
      <w:tblGrid>
        <w:gridCol w:w="664"/>
        <w:gridCol w:w="3601"/>
        <w:gridCol w:w="6520"/>
        <w:gridCol w:w="2518"/>
      </w:tblGrid>
      <w:tr w:rsidR="002A192A" w:rsidRPr="004171E0" w14:paraId="28E37A67" w14:textId="77777777" w:rsidTr="0056312C">
        <w:trPr>
          <w:trHeight w:val="1432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CDFD95E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A2DF11" w14:textId="77777777" w:rsidR="002A192A" w:rsidRPr="004171E0" w:rsidRDefault="00D740E6">
            <w:pPr>
              <w:ind w:right="2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Государственное научное учреждение </w:t>
            </w:r>
          </w:p>
          <w:p w14:paraId="0D544294" w14:textId="77777777" w:rsidR="002A192A" w:rsidRPr="004171E0" w:rsidRDefault="00D740E6">
            <w:pPr>
              <w:ind w:right="2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«Физико-технический институт </w:t>
            </w:r>
          </w:p>
          <w:p w14:paraId="748AF277" w14:textId="77777777" w:rsidR="002A192A" w:rsidRPr="004171E0" w:rsidRDefault="00D740E6">
            <w:pPr>
              <w:ind w:left="56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Национальной академии наук Беларуси»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84C31B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Отделение физико-технических проблем машиностроения и энергетики), осуществляет координацию научных исследований и практического </w:t>
            </w:r>
          </w:p>
          <w:p w14:paraId="2D3DB0A9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использования их результатов по важнейшим направлениям научного обеспечения машиностроения и энергетики, агропромышленного </w:t>
            </w:r>
          </w:p>
          <w:p w14:paraId="32AF12AB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комплекса и строительства, радиотехнической, электронной, химической, медицинской и перерабатывающих отраслей промышленности, охраны окружающей среды.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6C0AB5" w14:textId="77777777" w:rsidR="002A192A" w:rsidRPr="004171E0" w:rsidRDefault="00D740E6">
            <w:pPr>
              <w:ind w:left="2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https://phti.by/</w:t>
            </w:r>
          </w:p>
        </w:tc>
      </w:tr>
      <w:tr w:rsidR="002A192A" w:rsidRPr="004171E0" w14:paraId="17804E79" w14:textId="77777777" w:rsidTr="0056312C">
        <w:trPr>
          <w:trHeight w:val="1437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9DB812F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80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F7BD28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«МИНСКИЙ НИИ РАДИОМАТЕРИАЛОВ»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2077DB" w14:textId="77777777" w:rsidR="002A192A" w:rsidRPr="004171E0" w:rsidRDefault="00D740E6">
            <w:pPr>
              <w:ind w:left="101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Открытое акционерное общество «МИНСКИЙ НИИ РАДИОМАТЕРИАЛОВ» </w:t>
            </w:r>
          </w:p>
          <w:p w14:paraId="3BA2DB9C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(далее - МНИИРМ) является научно-исследовательским, технологическим предприятием. Институт создан приказом Министерства промышленности средств связи СССР от 16 сентября 1982 года № 420 </w:t>
            </w:r>
            <w:proofErr w:type="spellStart"/>
            <w:r w:rsidRPr="004171E0">
              <w:rPr>
                <w:b/>
                <w:sz w:val="18"/>
                <w:szCs w:val="18"/>
              </w:rPr>
              <w:t>дсп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«Об организации </w:t>
            </w:r>
          </w:p>
          <w:p w14:paraId="71CFBB59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Минского научно-исследовательского института </w:t>
            </w:r>
            <w:proofErr w:type="gramStart"/>
            <w:r w:rsidRPr="004171E0">
              <w:rPr>
                <w:b/>
                <w:sz w:val="18"/>
                <w:szCs w:val="18"/>
              </w:rPr>
              <w:t>радиоматериалов« для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разработки и организации производства электронной компонентной базы СВЧ-техники на основе перспективных полупроводниковых материалов соединений А3В5.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5330B4" w14:textId="77777777" w:rsidR="002A192A" w:rsidRPr="004171E0" w:rsidRDefault="00D740E6">
            <w:pPr>
              <w:ind w:left="2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https://mniirm.by/</w:t>
            </w:r>
          </w:p>
        </w:tc>
      </w:tr>
      <w:tr w:rsidR="002A192A" w:rsidRPr="004171E0" w14:paraId="453CFFCC" w14:textId="77777777" w:rsidTr="0056312C">
        <w:trPr>
          <w:trHeight w:val="1436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04F2CB5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72F0CC" w14:textId="77777777" w:rsidR="002A192A" w:rsidRPr="004171E0" w:rsidRDefault="00D740E6">
            <w:pPr>
              <w:ind w:right="2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Государственное научное учреждение </w:t>
            </w:r>
          </w:p>
          <w:p w14:paraId="1C8CA22C" w14:textId="77777777" w:rsidR="002A192A" w:rsidRPr="004171E0" w:rsidRDefault="00D740E6">
            <w:pPr>
              <w:spacing w:line="247" w:lineRule="auto"/>
              <w:ind w:left="92" w:firstLine="118"/>
              <w:jc w:val="both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«Объединенный институт проблем информатики Национальной академии </w:t>
            </w:r>
          </w:p>
          <w:p w14:paraId="5A362037" w14:textId="77777777" w:rsidR="002A192A" w:rsidRPr="004171E0" w:rsidRDefault="00D740E6">
            <w:pPr>
              <w:ind w:left="1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наук»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7EBA97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Объединенный институт проблем информатики Национальной академии наук Беларуси (ОИПИ НАН Беларуси) – головная организация в Республике </w:t>
            </w:r>
          </w:p>
          <w:p w14:paraId="3DC9202D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Беларусь по фундаментальным и прикладным исследованиям в области информационных технологий: автоматизации проектирования, прикладной математике, </w:t>
            </w:r>
            <w:proofErr w:type="spellStart"/>
            <w:r w:rsidRPr="004171E0">
              <w:rPr>
                <w:b/>
                <w:sz w:val="18"/>
                <w:szCs w:val="18"/>
              </w:rPr>
              <w:t>cуперкомпьютерным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технологиям, биоинформатике и </w:t>
            </w:r>
          </w:p>
          <w:p w14:paraId="67E438B6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медицинской информатике, геоинформационным системам, цифровой картографии, информационным космическим технологиям, </w:t>
            </w:r>
            <w:proofErr w:type="spellStart"/>
            <w:r w:rsidRPr="004171E0">
              <w:rPr>
                <w:b/>
                <w:sz w:val="18"/>
                <w:szCs w:val="18"/>
              </w:rPr>
              <w:t>гридтехнологиям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607A34" w14:textId="77777777" w:rsidR="002A192A" w:rsidRPr="004171E0" w:rsidRDefault="00D740E6">
            <w:pPr>
              <w:ind w:left="2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http://uiip.bas-net.by/</w:t>
            </w:r>
          </w:p>
        </w:tc>
      </w:tr>
      <w:tr w:rsidR="002A192A" w:rsidRPr="004171E0" w14:paraId="5734F193" w14:textId="77777777" w:rsidTr="0056312C">
        <w:trPr>
          <w:trHeight w:val="1436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02E05F5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A76179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Государственное научно-</w:t>
            </w:r>
          </w:p>
          <w:p w14:paraId="00530DCB" w14:textId="77777777" w:rsidR="002A192A" w:rsidRPr="004171E0" w:rsidRDefault="00D740E6">
            <w:pPr>
              <w:ind w:left="32" w:hanging="3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производственное объединение «</w:t>
            </w:r>
            <w:proofErr w:type="spellStart"/>
            <w:r w:rsidRPr="004171E0">
              <w:rPr>
                <w:b/>
                <w:sz w:val="18"/>
                <w:szCs w:val="18"/>
              </w:rPr>
              <w:t>Научнопрактический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центр Национальной академии наук Беларуси по материаловедению»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44C605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Основной целью Центра является организация и проведение </w:t>
            </w:r>
            <w:proofErr w:type="spellStart"/>
            <w:r w:rsidRPr="004171E0">
              <w:rPr>
                <w:b/>
                <w:sz w:val="18"/>
                <w:szCs w:val="18"/>
              </w:rPr>
              <w:t>научноисследовательских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и опытно-конструкторских работ в области физического и физико-химического материаловедения, разработка и освоение производства новых видов конкурентоспособной продукции. 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6D53CF" w14:textId="77777777" w:rsidR="002A192A" w:rsidRPr="004171E0" w:rsidRDefault="00D740E6">
            <w:pPr>
              <w:ind w:left="2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https://physics.by/#</w:t>
            </w:r>
          </w:p>
        </w:tc>
      </w:tr>
      <w:tr w:rsidR="002A192A" w:rsidRPr="004171E0" w14:paraId="4275596D" w14:textId="77777777" w:rsidTr="0056312C">
        <w:trPr>
          <w:trHeight w:val="1437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252466A3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824F4A" w14:textId="77777777" w:rsidR="002A192A" w:rsidRPr="004171E0" w:rsidRDefault="00D740E6">
            <w:pPr>
              <w:ind w:right="2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Государственное научное учреждение </w:t>
            </w:r>
          </w:p>
          <w:p w14:paraId="222875B8" w14:textId="77777777" w:rsidR="002A192A" w:rsidRPr="004171E0" w:rsidRDefault="00D740E6">
            <w:pPr>
              <w:ind w:right="2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«Институт прикладной физики </w:t>
            </w:r>
          </w:p>
          <w:p w14:paraId="0538D14A" w14:textId="77777777" w:rsidR="002A192A" w:rsidRPr="004171E0" w:rsidRDefault="00D740E6">
            <w:pPr>
              <w:ind w:left="56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Национальной академии наук Беларуси»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C1C0C2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Важнейшим научным направлением института традиционно является разработка физических основ, новых методов и средств неразрушающего контроля качества промышленных изделий и технической диагностики.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70CD5DC" w14:textId="77777777" w:rsidR="002A192A" w:rsidRPr="004171E0" w:rsidRDefault="00D740E6">
            <w:pPr>
              <w:ind w:left="2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http://iaph.bas-net.by/</w:t>
            </w:r>
          </w:p>
        </w:tc>
      </w:tr>
    </w:tbl>
    <w:p w14:paraId="2AF471DB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03" w:type="dxa"/>
        <w:tblInd w:w="1119" w:type="dxa"/>
        <w:tblCellMar>
          <w:top w:w="203" w:type="dxa"/>
          <w:left w:w="42" w:type="dxa"/>
          <w:right w:w="45" w:type="dxa"/>
        </w:tblCellMar>
        <w:tblLook w:val="04A0" w:firstRow="1" w:lastRow="0" w:firstColumn="1" w:lastColumn="0" w:noHBand="0" w:noVBand="1"/>
      </w:tblPr>
      <w:tblGrid>
        <w:gridCol w:w="664"/>
        <w:gridCol w:w="3601"/>
        <w:gridCol w:w="6520"/>
        <w:gridCol w:w="2518"/>
      </w:tblGrid>
      <w:tr w:rsidR="002A192A" w:rsidRPr="004171E0" w14:paraId="79317DAA" w14:textId="77777777" w:rsidTr="0056312C">
        <w:trPr>
          <w:trHeight w:val="1448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EC0AE6E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F0A3ED" w14:textId="77777777" w:rsidR="002A192A" w:rsidRPr="004171E0" w:rsidRDefault="00D740E6">
            <w:pPr>
              <w:spacing w:line="247" w:lineRule="auto"/>
              <w:ind w:left="341" w:hanging="242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Государственное научное учреждение «Центр системного анализа и стратегических исследований </w:t>
            </w:r>
          </w:p>
          <w:p w14:paraId="6ACD9F93" w14:textId="77777777" w:rsidR="002A192A" w:rsidRPr="004171E0" w:rsidRDefault="00D740E6">
            <w:pPr>
              <w:ind w:left="39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Национальной академии наук Беларуси»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6FBA7E" w14:textId="77777777" w:rsidR="002A192A" w:rsidRPr="004171E0" w:rsidRDefault="00D740E6">
            <w:pPr>
              <w:spacing w:line="247" w:lineRule="auto"/>
              <w:ind w:firstLine="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Основной целью деятельности Центра является проведение научных исследований в области научно-технического и социально-экономического развития Республики Беларусь, изучение теории и практики организации </w:t>
            </w:r>
          </w:p>
          <w:p w14:paraId="725269C8" w14:textId="77777777" w:rsidR="002A192A" w:rsidRPr="004171E0" w:rsidRDefault="00D740E6">
            <w:pPr>
              <w:ind w:left="60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научной, научно-технической и инновационной деятельности, разработка </w:t>
            </w:r>
          </w:p>
          <w:p w14:paraId="5EB12127" w14:textId="77777777" w:rsidR="002A192A" w:rsidRPr="004171E0" w:rsidRDefault="00D740E6">
            <w:pPr>
              <w:ind w:left="7" w:hanging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методологических основ реализации программ социально-экономического и научно-технического развития, а также прогнозов и планов инновационного развития Республики Беларусь.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51CCFA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https://center.basnet.by/</w:t>
            </w:r>
          </w:p>
        </w:tc>
      </w:tr>
      <w:tr w:rsidR="002A192A" w:rsidRPr="004171E0" w14:paraId="77107F61" w14:textId="77777777" w:rsidTr="0056312C">
        <w:trPr>
          <w:trHeight w:val="1453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AAEE3B5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6287D3" w14:textId="77777777" w:rsidR="002A192A" w:rsidRPr="004171E0" w:rsidRDefault="00D740E6">
            <w:pPr>
              <w:ind w:right="2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Государственное научное учреждение </w:t>
            </w:r>
          </w:p>
          <w:p w14:paraId="390160E0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«Институт микробиологии Национальной академии наук Беларуси»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EE4633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Институт микробиологии НАН Беларуси является ведущим </w:t>
            </w:r>
            <w:proofErr w:type="spellStart"/>
            <w:r w:rsidRPr="004171E0">
              <w:rPr>
                <w:b/>
                <w:sz w:val="18"/>
                <w:szCs w:val="18"/>
              </w:rPr>
              <w:t>научноисследовательским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центром Республики Беларусь в области микробиологии и биотехнологии.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07B751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https://mbio.bas-net.by/</w:t>
            </w:r>
          </w:p>
        </w:tc>
      </w:tr>
      <w:tr w:rsidR="002A192A" w:rsidRPr="004171E0" w14:paraId="4611CE23" w14:textId="77777777" w:rsidTr="0056312C">
        <w:trPr>
          <w:trHeight w:val="1452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EF3AE17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86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6A79F3" w14:textId="77777777" w:rsidR="002A192A" w:rsidRPr="004171E0" w:rsidRDefault="00D740E6">
            <w:pPr>
              <w:ind w:right="2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РУП «Научно-практический центр </w:t>
            </w:r>
          </w:p>
          <w:p w14:paraId="10D55811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Национальной академии Беларуси по механизации сельского хозяйства»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A03028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Научно-практический центр Национальной академии наук Беларуси по механизации сельского хозяйства является связующим звеном между сельскохозяйственным машиностроением и сельскохозяйственным </w:t>
            </w:r>
          </w:p>
          <w:p w14:paraId="13646047" w14:textId="77777777" w:rsidR="002A192A" w:rsidRPr="004171E0" w:rsidRDefault="00D740E6">
            <w:pPr>
              <w:ind w:right="2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производством. Мы создаём современную высокопроизводительную </w:t>
            </w:r>
          </w:p>
          <w:p w14:paraId="0CCE2CEF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технику как основу интенсивных технологий, требующих инновационных подходов в разработке теории и практики сельского хозяйства.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9E7595" w14:textId="77777777" w:rsidR="002A192A" w:rsidRPr="004171E0" w:rsidRDefault="00D740E6">
            <w:pPr>
              <w:ind w:left="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https://belagromech.by/</w:t>
            </w:r>
          </w:p>
        </w:tc>
      </w:tr>
      <w:tr w:rsidR="002A192A" w:rsidRPr="004171E0" w14:paraId="3BDB0FC3" w14:textId="77777777" w:rsidTr="0056312C">
        <w:trPr>
          <w:trHeight w:val="1452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41DFBF8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58181B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Китайско-Белорусское совместное ЗАО «Авиационные технологии и комплексы»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A1BACC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«Авиационные технологии и комплексы» – Китайско-Белорусское совместное предприятие (ЗАО «АТК»</w:t>
            </w:r>
            <w:proofErr w:type="gramStart"/>
            <w:r w:rsidRPr="004171E0">
              <w:rPr>
                <w:b/>
                <w:sz w:val="18"/>
                <w:szCs w:val="18"/>
              </w:rPr>
              <w:t>),  специализирующееся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на </w:t>
            </w:r>
          </w:p>
          <w:p w14:paraId="5287E8AB" w14:textId="77777777" w:rsidR="002A192A" w:rsidRPr="004171E0" w:rsidRDefault="00D740E6">
            <w:pPr>
              <w:ind w:right="2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производстве беспилотных авиационных комплексов (БАК) на базе </w:t>
            </w:r>
          </w:p>
          <w:p w14:paraId="42F5C9AE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беспилотных летательных аппаратов (БЛА) различного типа, а также современной сверхлегкой пилотируемой авиационной техники двойного назначения. 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46DEB7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https://aerotexsys.by/</w:t>
            </w:r>
          </w:p>
        </w:tc>
      </w:tr>
      <w:tr w:rsidR="002A192A" w:rsidRPr="004171E0" w14:paraId="4C7A1574" w14:textId="77777777" w:rsidTr="0056312C">
        <w:trPr>
          <w:trHeight w:val="1453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DF87A4A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78498B" w14:textId="77777777" w:rsidR="002A192A" w:rsidRPr="004171E0" w:rsidRDefault="00D740E6">
            <w:pPr>
              <w:spacing w:line="247" w:lineRule="auto"/>
              <w:ind w:left="144" w:hanging="55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РУП «Научно-производственный центр многофункциональных беспилотных </w:t>
            </w:r>
          </w:p>
          <w:p w14:paraId="41AA191C" w14:textId="77777777" w:rsidR="002A192A" w:rsidRPr="004171E0" w:rsidRDefault="00D740E6">
            <w:pPr>
              <w:ind w:right="2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комплексов» Национальной академии </w:t>
            </w:r>
          </w:p>
          <w:p w14:paraId="3592292E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наук Беларуси 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4293AA" w14:textId="77777777" w:rsidR="002A192A" w:rsidRPr="004171E0" w:rsidRDefault="00D740E6">
            <w:pPr>
              <w:spacing w:after="146"/>
              <w:ind w:left="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Основные направления научных исследований:</w:t>
            </w:r>
          </w:p>
          <w:p w14:paraId="6C27C54F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проведение научных исследований и разработок по созданию и модернизации беспилотных авиационных комплексов в целом и их отдельных компонентов;</w:t>
            </w:r>
          </w:p>
          <w:p w14:paraId="4CC95EC3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разработка бортовой и наземной авионики, методологии построения беспилотных авиационных комплексов, тренажёров и имитаторов.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452A71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http://uavbusel.by/</w:t>
            </w:r>
          </w:p>
        </w:tc>
      </w:tr>
    </w:tbl>
    <w:p w14:paraId="0295EC45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25" w:type="dxa"/>
        <w:tblInd w:w="1119" w:type="dxa"/>
        <w:tblLook w:val="04A0" w:firstRow="1" w:lastRow="0" w:firstColumn="1" w:lastColumn="0" w:noHBand="0" w:noVBand="1"/>
      </w:tblPr>
      <w:tblGrid>
        <w:gridCol w:w="640"/>
        <w:gridCol w:w="3625"/>
        <w:gridCol w:w="6493"/>
        <w:gridCol w:w="2567"/>
      </w:tblGrid>
      <w:tr w:rsidR="002A192A" w:rsidRPr="004171E0" w14:paraId="0B7B9A56" w14:textId="77777777" w:rsidTr="0056312C">
        <w:trPr>
          <w:trHeight w:val="1408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C95C079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05BEA6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ГУ «Администрация Парка высоких технологий»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6FA4DE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Резиденты ПВТ могут заниматься 37 видами деятельности: от передовых решений в области искусственного интеллекта до разработки </w:t>
            </w:r>
          </w:p>
          <w:p w14:paraId="7914CC2F" w14:textId="77777777" w:rsidR="002A192A" w:rsidRPr="004171E0" w:rsidRDefault="00D740E6">
            <w:pPr>
              <w:ind w:left="9" w:right="1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высококлассного программного обеспечения, инженерных решений, игр и мобильных приложений, ИТ в области здравоохранения, сельского хозяйства, </w:t>
            </w:r>
            <w:proofErr w:type="spellStart"/>
            <w:r w:rsidRPr="004171E0">
              <w:rPr>
                <w:b/>
                <w:sz w:val="18"/>
                <w:szCs w:val="18"/>
              </w:rPr>
              <w:t>финтеха</w:t>
            </w:r>
            <w:proofErr w:type="spellEnd"/>
            <w:r w:rsidRPr="004171E0">
              <w:rPr>
                <w:b/>
                <w:sz w:val="18"/>
                <w:szCs w:val="18"/>
              </w:rPr>
              <w:t>, банковского программного обеспечения, лазерных технологий, оптики.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EA2AE0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https://www.park.by/</w:t>
            </w:r>
          </w:p>
        </w:tc>
      </w:tr>
      <w:tr w:rsidR="002A192A" w:rsidRPr="0056312C" w14:paraId="3FC7D880" w14:textId="77777777" w:rsidTr="0056312C">
        <w:trPr>
          <w:trHeight w:val="753"/>
        </w:trPr>
        <w:tc>
          <w:tcPr>
            <w:tcW w:w="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FDC893F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3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89EB9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Совместное предприятие ЗАО «Международный деловой альянс»</w:t>
            </w:r>
          </w:p>
        </w:tc>
        <w:tc>
          <w:tcPr>
            <w:tcW w:w="6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20A294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ЗАО «Международный деловой альянс» предоставляет готовые решения и индивидуальную разработку программного обеспечения для клиентов и</w:t>
            </w:r>
            <w:hyperlink r:id="rId17">
              <w:r w:rsidRPr="004171E0">
                <w:rPr>
                  <w:b/>
                  <w:sz w:val="18"/>
                  <w:szCs w:val="18"/>
                </w:rPr>
                <w:t xml:space="preserve">з </w:t>
              </w:r>
            </w:hyperlink>
            <w:r w:rsidRPr="004171E0">
              <w:rPr>
                <w:b/>
                <w:sz w:val="18"/>
                <w:szCs w:val="18"/>
              </w:rPr>
              <w:t xml:space="preserve">Республики Беларусь и Российской Федерации. 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3" w:space="0" w:color="4472C4"/>
              <w:right w:val="single" w:sz="2" w:space="0" w:color="000000"/>
            </w:tcBorders>
            <w:shd w:val="clear" w:color="auto" w:fill="FFFFFF"/>
            <w:vAlign w:val="bottom"/>
          </w:tcPr>
          <w:p w14:paraId="2709D89D" w14:textId="77777777" w:rsidR="002A192A" w:rsidRPr="004171E0" w:rsidRDefault="00FE1596">
            <w:pPr>
              <w:ind w:left="-25" w:right="-62"/>
              <w:rPr>
                <w:sz w:val="18"/>
                <w:szCs w:val="18"/>
                <w:lang w:val="en-US"/>
              </w:rPr>
            </w:pPr>
            <w:hyperlink r:id="rId18">
              <w:r w:rsidR="00D740E6" w:rsidRPr="004171E0">
                <w:rPr>
                  <w:b/>
                  <w:color w:val="4472C4"/>
                  <w:sz w:val="18"/>
                  <w:szCs w:val="18"/>
                  <w:lang w:val="en-US"/>
                </w:rPr>
                <w:t>rk.by/resi</w:t>
              </w:r>
            </w:hyperlink>
            <w:r w:rsidR="00D740E6" w:rsidRPr="004171E0">
              <w:rPr>
                <w:b/>
                <w:color w:val="4472C4"/>
                <w:sz w:val="18"/>
                <w:szCs w:val="18"/>
                <w:lang w:val="en-US"/>
              </w:rPr>
              <w:t>dents/</w:t>
            </w:r>
            <w:proofErr w:type="spellStart"/>
            <w:r w:rsidR="00D740E6" w:rsidRPr="004171E0">
              <w:rPr>
                <w:b/>
                <w:color w:val="4472C4"/>
                <w:sz w:val="18"/>
                <w:szCs w:val="18"/>
                <w:lang w:val="en-US"/>
              </w:rPr>
              <w:t>mezhdunarodnyy-delovoy-alyan</w:t>
            </w:r>
            <w:proofErr w:type="spellEnd"/>
          </w:p>
        </w:tc>
      </w:tr>
      <w:tr w:rsidR="002A192A" w:rsidRPr="0056312C" w14:paraId="0AE7CDB9" w14:textId="77777777" w:rsidTr="0056312C">
        <w:trPr>
          <w:trHeight w:val="6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97BB1" w14:textId="77777777" w:rsidR="002A192A" w:rsidRPr="004171E0" w:rsidRDefault="002A192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B234B" w14:textId="77777777" w:rsidR="002A192A" w:rsidRPr="004171E0" w:rsidRDefault="002A192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4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5E6F6" w14:textId="77777777" w:rsidR="002A192A" w:rsidRPr="004171E0" w:rsidRDefault="002A192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67" w:type="dxa"/>
            <w:tcBorders>
              <w:top w:val="single" w:sz="3" w:space="0" w:color="4472C4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9A48CF" w14:textId="77777777" w:rsidR="002A192A" w:rsidRPr="004171E0" w:rsidRDefault="002A192A">
            <w:pPr>
              <w:rPr>
                <w:sz w:val="18"/>
                <w:szCs w:val="18"/>
                <w:lang w:val="en-US"/>
              </w:rPr>
            </w:pPr>
          </w:p>
        </w:tc>
      </w:tr>
      <w:tr w:rsidR="002A192A" w:rsidRPr="004171E0" w14:paraId="548BE1D6" w14:textId="77777777" w:rsidTr="0056312C">
        <w:trPr>
          <w:trHeight w:val="14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9CBDF3C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40075F" w14:textId="77777777" w:rsidR="002A192A" w:rsidRPr="004171E0" w:rsidRDefault="00D740E6">
            <w:pPr>
              <w:ind w:left="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ООО «Игры Разума Софт»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6783AE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Группа компаний Mind Games Software воплощает в жизнь самые разнообразные и интересные задачи: разработка игр, реализация решений для бизнеса, </w:t>
            </w:r>
            <w:proofErr w:type="spellStart"/>
            <w:r w:rsidRPr="004171E0">
              <w:rPr>
                <w:b/>
                <w:sz w:val="18"/>
                <w:szCs w:val="18"/>
              </w:rPr>
              <w:t>hardware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собственной </w:t>
            </w:r>
            <w:proofErr w:type="gramStart"/>
            <w:r w:rsidRPr="004171E0">
              <w:rPr>
                <w:b/>
                <w:sz w:val="18"/>
                <w:szCs w:val="18"/>
              </w:rPr>
              <w:t>разработки,  выполнение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социально значимых проектов. Большинство наших проектов реализованы в AR и VR. Компания - резидент ПВТ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337E94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https://razum.by/</w:t>
            </w:r>
          </w:p>
        </w:tc>
      </w:tr>
      <w:tr w:rsidR="002A192A" w:rsidRPr="004171E0" w14:paraId="72E1F269" w14:textId="77777777" w:rsidTr="0056312C">
        <w:trPr>
          <w:trHeight w:val="1412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563A211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92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4D190E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Государственный военно-промышленный комитет Республики Беларусь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C6EE5F" w14:textId="77777777" w:rsidR="002A192A" w:rsidRPr="004171E0" w:rsidRDefault="00D740E6">
            <w:pPr>
              <w:ind w:right="3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Государственный военно-промышленный комитет Республики Беларусь </w:t>
            </w:r>
          </w:p>
          <w:p w14:paraId="6CB3ACDE" w14:textId="77777777" w:rsidR="002A192A" w:rsidRPr="004171E0" w:rsidRDefault="00D740E6">
            <w:pPr>
              <w:spacing w:line="247" w:lineRule="auto"/>
              <w:ind w:left="23" w:hanging="2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(</w:t>
            </w:r>
            <w:proofErr w:type="spellStart"/>
            <w:r w:rsidRPr="004171E0">
              <w:rPr>
                <w:b/>
                <w:sz w:val="18"/>
                <w:szCs w:val="18"/>
              </w:rPr>
              <w:t>Госкомвоенпром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) создан Указом Президента Республики Беларусь от 30 декабря 2003 г. № </w:t>
            </w:r>
            <w:proofErr w:type="gramStart"/>
            <w:r w:rsidRPr="004171E0">
              <w:rPr>
                <w:b/>
                <w:sz w:val="18"/>
                <w:szCs w:val="18"/>
              </w:rPr>
              <w:t>599  «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О создании Государственного </w:t>
            </w:r>
            <w:proofErr w:type="spellStart"/>
            <w:r w:rsidRPr="004171E0">
              <w:rPr>
                <w:b/>
                <w:sz w:val="18"/>
                <w:szCs w:val="18"/>
              </w:rPr>
              <w:t>военнопромышленного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комитета Республики Беларусь» в целях </w:t>
            </w:r>
          </w:p>
          <w:p w14:paraId="43FBB251" w14:textId="77777777" w:rsidR="002A192A" w:rsidRPr="004171E0" w:rsidRDefault="00D740E6">
            <w:pPr>
              <w:ind w:right="3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совершенствования единой государственной политики в области </w:t>
            </w:r>
          </w:p>
          <w:p w14:paraId="29F49608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обеспечения обороны, развития оборонного сектора экономики и </w:t>
            </w:r>
            <w:proofErr w:type="spellStart"/>
            <w:r w:rsidRPr="004171E0">
              <w:rPr>
                <w:b/>
                <w:sz w:val="18"/>
                <w:szCs w:val="18"/>
              </w:rPr>
              <w:t>военнотехнического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сотрудничества Республики Беларусь с иностранными государствами.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2C8B1F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https://vpk.gov.by/</w:t>
            </w:r>
          </w:p>
        </w:tc>
      </w:tr>
      <w:tr w:rsidR="002A192A" w:rsidRPr="004171E0" w14:paraId="4A788F6D" w14:textId="77777777" w:rsidTr="0056312C">
        <w:trPr>
          <w:trHeight w:val="1413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11D914A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93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5BBA7F" w14:textId="77777777" w:rsidR="002A192A" w:rsidRPr="004171E0" w:rsidRDefault="00D740E6">
            <w:pPr>
              <w:ind w:left="69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«Агат - электромеханический завод»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0E6238" w14:textId="77777777" w:rsidR="002A192A" w:rsidRPr="004171E0" w:rsidRDefault="00D740E6">
            <w:pPr>
              <w:ind w:right="3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«Агат — электромеханический завод» находится в составе </w:t>
            </w:r>
          </w:p>
          <w:p w14:paraId="6ADACE24" w14:textId="77777777" w:rsidR="002A192A" w:rsidRPr="004171E0" w:rsidRDefault="00D740E6">
            <w:pPr>
              <w:ind w:left="1" w:right="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Государственного военно-промышленного комитета Республики Беларусь и входит в состав холдинга ОАО «АГАТ — системы управления» — управляющая компания холдинга «Геоинформационные системы управления». 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232613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https://agat-emz.by</w:t>
            </w:r>
          </w:p>
        </w:tc>
      </w:tr>
    </w:tbl>
    <w:p w14:paraId="0E23315A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03" w:type="dxa"/>
        <w:tblInd w:w="1119" w:type="dxa"/>
        <w:tblCellMar>
          <w:left w:w="25" w:type="dxa"/>
          <w:right w:w="31" w:type="dxa"/>
        </w:tblCellMar>
        <w:tblLook w:val="04A0" w:firstRow="1" w:lastRow="0" w:firstColumn="1" w:lastColumn="0" w:noHBand="0" w:noVBand="1"/>
      </w:tblPr>
      <w:tblGrid>
        <w:gridCol w:w="664"/>
        <w:gridCol w:w="3601"/>
        <w:gridCol w:w="6520"/>
        <w:gridCol w:w="2518"/>
      </w:tblGrid>
      <w:tr w:rsidR="002A192A" w:rsidRPr="004171E0" w14:paraId="5EF40C3C" w14:textId="77777777" w:rsidTr="0056312C">
        <w:trPr>
          <w:trHeight w:val="1432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728FA9F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23970D" w14:textId="77777777" w:rsidR="002A192A" w:rsidRPr="004171E0" w:rsidRDefault="00D740E6">
            <w:pPr>
              <w:spacing w:line="247" w:lineRule="auto"/>
              <w:ind w:left="240" w:hanging="26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«АГАТ-системы управления» - управляющая компания холдинга </w:t>
            </w:r>
          </w:p>
          <w:p w14:paraId="4266C023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«Геоинформационные системы управления»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E5E6A3" w14:textId="77777777" w:rsidR="002A192A" w:rsidRPr="004171E0" w:rsidRDefault="00D740E6">
            <w:pPr>
              <w:ind w:right="2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Миссия организации заключается в создании и развитии в Республике </w:t>
            </w:r>
          </w:p>
          <w:p w14:paraId="60CDF8F1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Беларусь промышленного производства средств специальной радио и проводной связи в целях полного удовлетворения потребности заказчиков в средствах связи на основе уникальных отечественных разработок с дальнейшим преобладанием поставок на внешний рынок.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D42DF6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https://agat.by/</w:t>
            </w:r>
          </w:p>
        </w:tc>
      </w:tr>
      <w:tr w:rsidR="002A192A" w:rsidRPr="004171E0" w14:paraId="15671A8D" w14:textId="77777777" w:rsidTr="0056312C">
        <w:trPr>
          <w:trHeight w:val="1437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38639C7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637B48" w14:textId="77777777" w:rsidR="002A192A" w:rsidRPr="004171E0" w:rsidRDefault="00D740E6">
            <w:pPr>
              <w:ind w:left="53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«Гомельское конструкторское бюро </w:t>
            </w:r>
          </w:p>
          <w:p w14:paraId="067D59E4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«Луч»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EE466A" w14:textId="77777777" w:rsidR="002A192A" w:rsidRPr="004171E0" w:rsidRDefault="00D740E6">
            <w:pPr>
              <w:spacing w:after="154"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Ведущее предприятие в Республике Беларусь по разработке и изготовлению антенно-фидерных устройств и их элементов.</w:t>
            </w:r>
          </w:p>
          <w:p w14:paraId="7D100807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Предприятие разрабатывает и изготавливает широкий спектр передающих антенн метрового и дециметрового диапазонов волн для радиовещания и телевидения, устройства сложения сигналов нескольких передатчиков, </w:t>
            </w:r>
          </w:p>
          <w:p w14:paraId="6B10E53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приемные и передающие антенны для радиосвязи, эквиваленты антенн и балластные нагрузки, элементы фидерных трактов.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370FD5" w14:textId="77777777" w:rsidR="002A192A" w:rsidRPr="004171E0" w:rsidRDefault="00D740E6">
            <w:pPr>
              <w:ind w:left="2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https://gomelluch.by/</w:t>
            </w:r>
          </w:p>
        </w:tc>
      </w:tr>
      <w:tr w:rsidR="002A192A" w:rsidRPr="004171E0" w14:paraId="4023E7BB" w14:textId="77777777" w:rsidTr="0056312C">
        <w:trPr>
          <w:trHeight w:val="1436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2F72413B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3D5324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«КБ Радар» - управляющая компания холдинга «Системы радиолокации»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AB7CB2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Холдинг «Системы радиолокации» создан в целях совместной скоординированной реализации процессов разработки и внедрения </w:t>
            </w:r>
          </w:p>
          <w:p w14:paraId="01DB92BB" w14:textId="77777777" w:rsidR="002A192A" w:rsidRPr="004171E0" w:rsidRDefault="00D740E6">
            <w:pPr>
              <w:ind w:right="2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радиолокационных систем и средств РЭБ, других проектов военного и </w:t>
            </w:r>
          </w:p>
          <w:p w14:paraId="5F98D025" w14:textId="77777777" w:rsidR="002A192A" w:rsidRPr="004171E0" w:rsidRDefault="00D740E6">
            <w:pPr>
              <w:ind w:left="13" w:right="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гражданского назначения в соответствии с уставами управляющей и компаний-участников холдинга, на основе современных </w:t>
            </w:r>
            <w:proofErr w:type="spellStart"/>
            <w:r w:rsidRPr="004171E0">
              <w:rPr>
                <w:b/>
                <w:sz w:val="18"/>
                <w:szCs w:val="18"/>
              </w:rPr>
              <w:t>научнотехнических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достижений и инновационных технологий.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760ED6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https://kbradar.by/</w:t>
            </w:r>
          </w:p>
        </w:tc>
      </w:tr>
      <w:tr w:rsidR="002A192A" w:rsidRPr="004171E0" w14:paraId="60124A82" w14:textId="77777777" w:rsidTr="0056312C">
        <w:trPr>
          <w:trHeight w:val="1436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C7DCF6B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97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8B1795" w14:textId="77777777" w:rsidR="002A192A" w:rsidRPr="004171E0" w:rsidRDefault="00D740E6">
            <w:pPr>
              <w:ind w:left="84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«Конструкторское бюро «Дисплей»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14958F" w14:textId="77777777" w:rsidR="002A192A" w:rsidRPr="004171E0" w:rsidRDefault="00D740E6">
            <w:pPr>
              <w:spacing w:line="247" w:lineRule="auto"/>
              <w:ind w:left="233" w:hanging="199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  Предприятие имеет производственные площади порядка 11200 м2 и весь необходимый комплекс производственного оборудования. Система </w:t>
            </w:r>
          </w:p>
          <w:p w14:paraId="00BA4E0B" w14:textId="77777777" w:rsidR="002A192A" w:rsidRPr="004171E0" w:rsidRDefault="00D740E6">
            <w:pPr>
              <w:ind w:left="8" w:right="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качества сертифицирована и соответствует требованиям ISO 9001 – 2015. В систему управления качеством входят подразделения надёжности, качества, инспекционного контроля, входного контроля и технического контроля.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50AD3A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http://kbdisplay.by/</w:t>
            </w:r>
          </w:p>
        </w:tc>
      </w:tr>
      <w:tr w:rsidR="002A192A" w:rsidRPr="004171E0" w14:paraId="13E80A12" w14:textId="77777777" w:rsidTr="0056312C">
        <w:trPr>
          <w:trHeight w:val="1437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8C14AA8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98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59D90F" w14:textId="77777777" w:rsidR="002A192A" w:rsidRPr="004171E0" w:rsidRDefault="00D740E6">
            <w:pPr>
              <w:ind w:left="68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«Минский завод колесных тягачей»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E8FFF9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Вот уже 68 лет </w:t>
            </w:r>
            <w:proofErr w:type="spellStart"/>
            <w:r w:rsidRPr="004171E0">
              <w:rPr>
                <w:b/>
                <w:sz w:val="18"/>
                <w:szCs w:val="18"/>
              </w:rPr>
              <w:t>Volat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(ОАО «Минский завод колёсных тягачей») разрабатывает и производит для своих клиентов уникальные транспортные </w:t>
            </w:r>
          </w:p>
          <w:p w14:paraId="6CB0C008" w14:textId="77777777" w:rsidR="002A192A" w:rsidRPr="004171E0" w:rsidRDefault="00D740E6">
            <w:pPr>
              <w:spacing w:after="1"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решения для перевозки тяжелых грузов по дорогам общего пользования и в условиях трудной проходимости. ОАО «МЗКТ» создает технику по </w:t>
            </w:r>
          </w:p>
          <w:p w14:paraId="53C3E52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индивидуальным техническим заданиям клиентов, от одной до нескольких сотен единиц с использованием максимально широкого диапазона отечественных и зарубежных комплектующих.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3BA2FA" w14:textId="77777777" w:rsidR="002A192A" w:rsidRPr="004171E0" w:rsidRDefault="00D740E6">
            <w:pPr>
              <w:ind w:left="2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https://www.mzkt.by/</w:t>
            </w:r>
          </w:p>
        </w:tc>
      </w:tr>
    </w:tbl>
    <w:p w14:paraId="47D6FF53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03" w:type="dxa"/>
        <w:tblInd w:w="1119" w:type="dxa"/>
        <w:tblLayout w:type="fixed"/>
        <w:tblCellMar>
          <w:left w:w="40" w:type="dxa"/>
          <w:bottom w:w="187" w:type="dxa"/>
          <w:right w:w="40" w:type="dxa"/>
        </w:tblCellMar>
        <w:tblLook w:val="04A0" w:firstRow="1" w:lastRow="0" w:firstColumn="1" w:lastColumn="0" w:noHBand="0" w:noVBand="1"/>
      </w:tblPr>
      <w:tblGrid>
        <w:gridCol w:w="577"/>
        <w:gridCol w:w="3688"/>
        <w:gridCol w:w="6520"/>
        <w:gridCol w:w="2518"/>
      </w:tblGrid>
      <w:tr w:rsidR="002A192A" w:rsidRPr="004171E0" w14:paraId="7B02FEB7" w14:textId="77777777" w:rsidTr="0056312C">
        <w:trPr>
          <w:trHeight w:val="1423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E0DE221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A8D0B3" w14:textId="77777777" w:rsidR="002A192A" w:rsidRPr="004171E0" w:rsidRDefault="00D740E6">
            <w:pPr>
              <w:ind w:left="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«585 Авиаремонтный завод»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5B2C29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«558 Авиационный ремонтный завод» одно из немногих предприятий на территории СНГ, оказывающее широкий спектр услуг по ремонту и </w:t>
            </w:r>
          </w:p>
          <w:p w14:paraId="2CB9DF29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модернизации различных типов авиационной техники</w:t>
            </w:r>
            <w:proofErr w:type="gramStart"/>
            <w:r w:rsidRPr="004171E0">
              <w:rPr>
                <w:b/>
                <w:sz w:val="18"/>
                <w:szCs w:val="18"/>
              </w:rPr>
              <w:t>: К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2020 году коллективом предприятия выполнен ремонт более 2000 единиц различных типов авиационной техники.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B2FF8F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https://558arp.by/ru/</w:t>
            </w:r>
          </w:p>
        </w:tc>
      </w:tr>
      <w:tr w:rsidR="002A192A" w:rsidRPr="004171E0" w14:paraId="06F656B4" w14:textId="77777777" w:rsidTr="0056312C">
        <w:trPr>
          <w:trHeight w:val="1428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CF2B6BB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58EE56" w14:textId="77777777" w:rsidR="002A192A" w:rsidRPr="004171E0" w:rsidRDefault="00D740E6">
            <w:pPr>
              <w:ind w:left="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«ПЕЛЕНГ»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BC413E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Открытое акционерное общество «ПЕЛЕНГ» является ведущим </w:t>
            </w:r>
            <w:proofErr w:type="spellStart"/>
            <w:r w:rsidRPr="004171E0">
              <w:rPr>
                <w:b/>
                <w:sz w:val="18"/>
                <w:szCs w:val="18"/>
              </w:rPr>
              <w:t>проектноконструкторским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предприятием оптико-электронной промышленности Республики Беларусь.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1FC5DC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https://peleng.by/</w:t>
            </w:r>
          </w:p>
        </w:tc>
      </w:tr>
      <w:tr w:rsidR="002A192A" w:rsidRPr="004171E0" w14:paraId="594A8404" w14:textId="77777777" w:rsidTr="0056312C">
        <w:trPr>
          <w:trHeight w:val="1427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368D956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101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667695" w14:textId="77777777" w:rsidR="002A192A" w:rsidRPr="004171E0" w:rsidRDefault="00D740E6">
            <w:pPr>
              <w:spacing w:line="247" w:lineRule="auto"/>
              <w:ind w:left="22" w:firstLine="110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Научно-производственное унитарное предприятие «Научно-технический центр </w:t>
            </w:r>
          </w:p>
          <w:p w14:paraId="6DE010C3" w14:textId="77777777" w:rsidR="002A192A" w:rsidRPr="004171E0" w:rsidRDefault="00D740E6">
            <w:pPr>
              <w:ind w:left="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«ЛЭМТ» </w:t>
            </w:r>
            <w:proofErr w:type="spellStart"/>
            <w:r w:rsidRPr="004171E0">
              <w:rPr>
                <w:b/>
                <w:sz w:val="18"/>
                <w:szCs w:val="18"/>
              </w:rPr>
              <w:t>БелОМО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EFF27D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Унитарное предприятие «НТЦ «ЛЭМТ» является ведущей компанией, осуществляющей разработки в области оптико-электронного высокоточного приборостроения. Ключевой специализацией предприятия является </w:t>
            </w:r>
          </w:p>
          <w:p w14:paraId="5B3683BE" w14:textId="77777777" w:rsidR="002A192A" w:rsidRPr="004171E0" w:rsidRDefault="00D740E6">
            <w:pPr>
              <w:ind w:right="2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исследования, разработки и производство оптико-электронных приборов </w:t>
            </w:r>
          </w:p>
          <w:p w14:paraId="55690429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двойного назначения. </w:t>
            </w:r>
            <w:proofErr w:type="gramStart"/>
            <w:r w:rsidRPr="004171E0">
              <w:rPr>
                <w:b/>
                <w:sz w:val="18"/>
                <w:szCs w:val="18"/>
              </w:rPr>
              <w:t>Кроме этого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предприятие осуществляет выпуск медицинского оборудования, контрольно-проверочной и стендовой аппаратуры для оптического производства и контроля параметров. 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D18790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https://lemt.by/</w:t>
            </w:r>
          </w:p>
        </w:tc>
      </w:tr>
      <w:tr w:rsidR="002A192A" w:rsidRPr="004171E0" w14:paraId="228C6374" w14:textId="77777777" w:rsidTr="0056312C">
        <w:trPr>
          <w:trHeight w:val="1427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AB76C17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BA71A5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Белорусский государственный концерн по нефти и химии 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0A67EC3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Концерн «Белнефтехим» объединяет предприятия и организации по добыче, переработке и транспортировке нефти, </w:t>
            </w:r>
          </w:p>
          <w:p w14:paraId="1E59E50B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нефтепродуктообеспечению, химии и нефтехимии, ряд научных, </w:t>
            </w:r>
            <w:proofErr w:type="spellStart"/>
            <w:r w:rsidRPr="004171E0">
              <w:rPr>
                <w:b/>
                <w:sz w:val="18"/>
                <w:szCs w:val="18"/>
              </w:rPr>
              <w:t>проектноконструкторских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, строительных, ремонтных и пусконаладочных организаций, а также широкую товаропроводящую сеть на зарубежных рынках. 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B4A78A" w14:textId="77777777" w:rsidR="002A192A" w:rsidRPr="004171E0" w:rsidRDefault="00FE1596">
            <w:pPr>
              <w:ind w:left="16"/>
              <w:jc w:val="center"/>
              <w:rPr>
                <w:sz w:val="18"/>
                <w:szCs w:val="18"/>
              </w:rPr>
            </w:pPr>
            <w:hyperlink r:id="rId19">
              <w:r w:rsidR="00D740E6" w:rsidRPr="004171E0">
                <w:rPr>
                  <w:b/>
                  <w:color w:val="4472C4"/>
                  <w:sz w:val="18"/>
                  <w:szCs w:val="18"/>
                  <w:u w:val="single" w:color="4472C4"/>
                </w:rPr>
                <w:t>htt</w:t>
              </w:r>
            </w:hyperlink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</w:rPr>
              <w:t>ps://www.belneftekhim.by/ru</w:t>
            </w:r>
          </w:p>
        </w:tc>
      </w:tr>
      <w:tr w:rsidR="002A192A" w:rsidRPr="004171E0" w14:paraId="0527DC76" w14:textId="77777777" w:rsidTr="0056312C">
        <w:trPr>
          <w:trHeight w:val="1428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ED0189A" w14:textId="77777777" w:rsidR="002A192A" w:rsidRPr="004171E0" w:rsidRDefault="00D740E6">
            <w:pPr>
              <w:ind w:left="1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103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4CC662" w14:textId="77777777" w:rsidR="002A192A" w:rsidRPr="004171E0" w:rsidRDefault="00D740E6">
            <w:pPr>
              <w:ind w:left="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ООО «Белнефтехим-РОС»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6C634995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Основной задачей ООО «Белнефтехим-РОС» является продвижение продукции предприятий концерна «Белнефтехим» на российском рынке, </w:t>
            </w:r>
          </w:p>
          <w:p w14:paraId="380ACADF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установление прямых, долгосрочных деловых контактов с российскими компаниями, постоянное расширение номенклатуры и ассортимента белорусской продукции, предлагаемой российским покупателям.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159CAA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https://belneftehim-ros.ru/</w:t>
            </w:r>
          </w:p>
        </w:tc>
      </w:tr>
    </w:tbl>
    <w:p w14:paraId="65413EE8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37" w:type="dxa"/>
        <w:tblInd w:w="1119" w:type="dxa"/>
        <w:tblCellMar>
          <w:left w:w="25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3794"/>
        <w:gridCol w:w="6520"/>
        <w:gridCol w:w="2552"/>
      </w:tblGrid>
      <w:tr w:rsidR="002A192A" w:rsidRPr="004171E0" w14:paraId="3379FC9D" w14:textId="77777777" w:rsidTr="0056312C">
        <w:trPr>
          <w:trHeight w:val="1436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3173249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104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F0D27D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Белшина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C7F98C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Один из крупнейших производителей в шинной отрасли. Широкий ассортимент шин — более 300 типоразмеров — шины для легковых, </w:t>
            </w:r>
          </w:p>
          <w:p w14:paraId="72BD5EAD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грузовых, большегрузных автомобилей, строительно-дорожных и </w:t>
            </w:r>
            <w:proofErr w:type="spellStart"/>
            <w:r w:rsidRPr="004171E0">
              <w:rPr>
                <w:b/>
                <w:sz w:val="18"/>
                <w:szCs w:val="18"/>
              </w:rPr>
              <w:t>подъемнотранспортных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машин, электротранспорта, автобусов, тракторов и сельскохозяйственных машин. </w:t>
            </w:r>
          </w:p>
          <w:p w14:paraId="65E6057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В своей деятельности предприятие ориентировано на массовый выпуск качественной продукции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6D62F4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http://www.belshina.by/</w:t>
            </w:r>
          </w:p>
        </w:tc>
      </w:tr>
      <w:tr w:rsidR="002A192A" w:rsidRPr="004171E0" w14:paraId="61669391" w14:textId="77777777" w:rsidTr="0056312C">
        <w:trPr>
          <w:trHeight w:val="1441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9DCE1EF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D471ED" w14:textId="77777777" w:rsidR="002A192A" w:rsidRPr="004171E0" w:rsidRDefault="00D740E6">
            <w:pPr>
              <w:ind w:left="3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«Гомельский химический завод»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2384B6" w14:textId="77777777" w:rsidR="002A192A" w:rsidRPr="004171E0" w:rsidRDefault="00D740E6">
            <w:pPr>
              <w:ind w:left="34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За короткий срок предприятие значительно расширило свое производство: </w:t>
            </w:r>
          </w:p>
          <w:p w14:paraId="5BA71E5F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завод специализируется на выпуске комплексных фосфорсодержащих удобрений, а также продукции неорганического синтеза. С момента </w:t>
            </w:r>
          </w:p>
          <w:p w14:paraId="3544FDB3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основания и по сегодняшний день завод непрерывно совершенствует технологии производства, внося значительный вклад в развитие нефтехимической промышленности страны.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C5980A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https://belfert.by/</w:t>
            </w:r>
          </w:p>
        </w:tc>
      </w:tr>
      <w:tr w:rsidR="002A192A" w:rsidRPr="004171E0" w14:paraId="1E847BDD" w14:textId="77777777" w:rsidTr="0056312C">
        <w:trPr>
          <w:trHeight w:val="1440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7381D02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106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BDAED0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«Гродно Азот»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E860A4" w14:textId="77777777" w:rsidR="002A192A" w:rsidRPr="004171E0" w:rsidRDefault="00D740E6">
            <w:pPr>
              <w:ind w:left="5"/>
              <w:jc w:val="both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 Основная миссия одного из крупнейших предприятий Республики Беларусь </w:t>
            </w:r>
          </w:p>
          <w:p w14:paraId="66D04FD0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— открытого акционерного общества «Гродно Азот» — максимально полное удовлетворение потребностей отечественного агропромышленного </w:t>
            </w:r>
          </w:p>
          <w:p w14:paraId="6092CF67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комплекса в азотных минеральных удобрениях, а химической отрасли страны — в </w:t>
            </w:r>
            <w:proofErr w:type="spellStart"/>
            <w:r w:rsidRPr="004171E0">
              <w:rPr>
                <w:b/>
                <w:sz w:val="18"/>
                <w:szCs w:val="18"/>
              </w:rPr>
              <w:t>капролактаме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, метаноле и других видах продукции. </w:t>
            </w:r>
          </w:p>
          <w:p w14:paraId="7B2B9162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Обеспечивая её высокие конкурентоспособность и качество, предприятие успешно реализует продукцию и на мировом рынке.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755D2E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https://www.azot.by/</w:t>
            </w:r>
          </w:p>
        </w:tc>
      </w:tr>
      <w:tr w:rsidR="002A192A" w:rsidRPr="004171E0" w14:paraId="4C2BF3A3" w14:textId="77777777" w:rsidTr="0056312C">
        <w:trPr>
          <w:trHeight w:val="1440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B909211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408CA3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«Завод горного воска»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6029B9" w14:textId="77777777" w:rsidR="002A192A" w:rsidRPr="004171E0" w:rsidRDefault="00D740E6">
            <w:pPr>
              <w:ind w:right="2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Основной задачей перспективного развития, которую ставит перед собой </w:t>
            </w:r>
          </w:p>
          <w:p w14:paraId="432D763F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«Завод горного воска» в настоящее время, является создание высоко технологичного и конкурентоспособного производства. С этой целью </w:t>
            </w:r>
          </w:p>
          <w:p w14:paraId="421E3923" w14:textId="77777777" w:rsidR="002A192A" w:rsidRPr="004171E0" w:rsidRDefault="00D740E6">
            <w:pPr>
              <w:ind w:right="2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приобретается оборудование у ведущих предприятий, отличающегося </w:t>
            </w:r>
          </w:p>
          <w:p w14:paraId="1C82BCE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инновациями и высоким техническим качеством, для создания на их основе современного производства продукции малотоннажной химии.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E966EF7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http://www.belwax.by/</w:t>
            </w:r>
          </w:p>
        </w:tc>
      </w:tr>
      <w:tr w:rsidR="002A192A" w:rsidRPr="004171E0" w14:paraId="418C93C3" w14:textId="77777777" w:rsidTr="0056312C">
        <w:trPr>
          <w:trHeight w:val="1441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D2EA25C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177DB7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«Лакокраска»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3E843C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В настоящее время ОАО «Лакокраска», развивая научную базу и работая в тесном контакте с потребителем, разрабатывает и выпускает современные </w:t>
            </w:r>
          </w:p>
          <w:p w14:paraId="7263D8D2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высококачественные лакокрасочные материалы, составляющие достойную конкуренцию импортным, и продвигает их не только на технологические линии белорусских предприятий, но и за рубеж.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81E71F" w14:textId="77777777" w:rsidR="002A192A" w:rsidRPr="004171E0" w:rsidRDefault="00D740E6">
            <w:pPr>
              <w:ind w:lef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https://lidalkm.by/about</w:t>
            </w:r>
          </w:p>
        </w:tc>
      </w:tr>
    </w:tbl>
    <w:p w14:paraId="490D7149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17" w:type="dxa"/>
        <w:tblInd w:w="1119" w:type="dxa"/>
        <w:tblCellMar>
          <w:top w:w="130" w:type="dxa"/>
          <w:left w:w="30" w:type="dxa"/>
          <w:right w:w="35" w:type="dxa"/>
        </w:tblCellMar>
        <w:tblLook w:val="04A0" w:firstRow="1" w:lastRow="0" w:firstColumn="1" w:lastColumn="0" w:noHBand="0" w:noVBand="1"/>
      </w:tblPr>
      <w:tblGrid>
        <w:gridCol w:w="664"/>
        <w:gridCol w:w="3601"/>
        <w:gridCol w:w="6520"/>
        <w:gridCol w:w="2532"/>
      </w:tblGrid>
      <w:tr w:rsidR="002A192A" w:rsidRPr="004171E0" w14:paraId="475338F0" w14:textId="77777777" w:rsidTr="0056312C">
        <w:trPr>
          <w:trHeight w:val="1456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23BFE85F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109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4238BD" w14:textId="77777777" w:rsidR="002A192A" w:rsidRPr="004171E0" w:rsidRDefault="00D740E6">
            <w:pPr>
              <w:ind w:left="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Могилевхимволокно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87754A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</w:t>
            </w:r>
            <w:proofErr w:type="spellStart"/>
            <w:r w:rsidRPr="004171E0">
              <w:rPr>
                <w:b/>
                <w:sz w:val="18"/>
                <w:szCs w:val="18"/>
              </w:rPr>
              <w:t>Могилевхимволокно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является единственным в Республике Беларусь крупным производителем диметилтерефталата, полиэфирного гранулята </w:t>
            </w:r>
          </w:p>
          <w:p w14:paraId="26AB6E6D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ПЭТ, полиэфирных волокон и нитей, синтетических пленок и основным поставщиком сырья для легкой промышленности.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B81D92" w14:textId="77777777" w:rsidR="002A192A" w:rsidRPr="004171E0" w:rsidRDefault="00FE1596">
            <w:pPr>
              <w:ind w:left="18"/>
              <w:jc w:val="center"/>
              <w:rPr>
                <w:sz w:val="18"/>
                <w:szCs w:val="18"/>
              </w:rPr>
            </w:pPr>
            <w:hyperlink r:id="rId20">
              <w:r w:rsidR="00D740E6" w:rsidRPr="004171E0">
                <w:rPr>
                  <w:b/>
                  <w:color w:val="4472C4"/>
                  <w:sz w:val="18"/>
                  <w:szCs w:val="18"/>
                  <w:u w:val="single" w:color="4472C4"/>
                </w:rPr>
                <w:t>h</w:t>
              </w:r>
            </w:hyperlink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</w:rPr>
              <w:t>ttps://www.khimvolokno.by</w:t>
            </w:r>
          </w:p>
        </w:tc>
      </w:tr>
      <w:tr w:rsidR="002A192A" w:rsidRPr="004171E0" w14:paraId="04B7B674" w14:textId="77777777" w:rsidTr="0056312C">
        <w:trPr>
          <w:trHeight w:val="146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EBC334A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110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08917F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«Мозырский нефтеперерабатывающий завод»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C29964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</w:t>
            </w:r>
            <w:proofErr w:type="spellStart"/>
            <w:r w:rsidRPr="004171E0">
              <w:rPr>
                <w:b/>
                <w:sz w:val="18"/>
                <w:szCs w:val="18"/>
              </w:rPr>
              <w:t>Мо́зырский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нефтеперерабатывающий завод» — одно из двух белорусских нефтеперерабатывающих </w:t>
            </w:r>
            <w:proofErr w:type="spellStart"/>
            <w:proofErr w:type="gramStart"/>
            <w:r w:rsidRPr="004171E0">
              <w:rPr>
                <w:b/>
                <w:sz w:val="18"/>
                <w:szCs w:val="18"/>
              </w:rPr>
              <w:t>предприятий.находится</w:t>
            </w:r>
            <w:proofErr w:type="spellEnd"/>
            <w:proofErr w:type="gramEnd"/>
            <w:r w:rsidRPr="004171E0">
              <w:rPr>
                <w:b/>
                <w:sz w:val="18"/>
                <w:szCs w:val="18"/>
              </w:rPr>
              <w:t xml:space="preserve"> в составе концерна </w:t>
            </w:r>
          </w:p>
          <w:p w14:paraId="18836CAB" w14:textId="77777777" w:rsidR="002A192A" w:rsidRPr="004171E0" w:rsidRDefault="00D740E6">
            <w:pPr>
              <w:ind w:left="9" w:right="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«Белнефтехим» и является одним из крупнейших предприятием Республики Беларусь. По количеству перерабатываемых нефтепродуктов уступает только РУП ПО «</w:t>
            </w:r>
            <w:proofErr w:type="spellStart"/>
            <w:r w:rsidRPr="004171E0">
              <w:rPr>
                <w:b/>
                <w:sz w:val="18"/>
                <w:szCs w:val="18"/>
              </w:rPr>
              <w:t>Нафтан</w:t>
            </w:r>
            <w:proofErr w:type="spellEnd"/>
            <w:r w:rsidRPr="004171E0">
              <w:rPr>
                <w:b/>
                <w:sz w:val="18"/>
                <w:szCs w:val="18"/>
              </w:rPr>
              <w:t>».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EC9FB6" w14:textId="77777777" w:rsidR="002A192A" w:rsidRPr="004171E0" w:rsidRDefault="00D740E6">
            <w:pPr>
              <w:ind w:left="2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https://mnpz.by/</w:t>
            </w:r>
          </w:p>
        </w:tc>
      </w:tr>
      <w:tr w:rsidR="002A192A" w:rsidRPr="004171E0" w14:paraId="1955464C" w14:textId="77777777" w:rsidTr="0056312C">
        <w:trPr>
          <w:trHeight w:val="1460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6DF2F80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111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2DED30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Нафтан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F0F9F0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Одно из двух белорусских нефтеперерабатывающих предприятий. Завод расположен в промышленной зоне города Новополоцка в 4 км к юго-западу от жилых массивов города.</w:t>
            </w:r>
          </w:p>
          <w:p w14:paraId="66B17288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Является градообразующим для города, строительство завода положило начало в 1958 году строительному посёлку, ставшему в 1963 году городом Новополоцк.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83BF78" w14:textId="77777777" w:rsidR="002A192A" w:rsidRPr="004171E0" w:rsidRDefault="00D740E6">
            <w:pPr>
              <w:ind w:left="2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https://www.naftan.by/ru</w:t>
            </w:r>
          </w:p>
        </w:tc>
      </w:tr>
      <w:tr w:rsidR="002A192A" w:rsidRPr="004171E0" w14:paraId="07E02D53" w14:textId="77777777" w:rsidTr="0056312C">
        <w:trPr>
          <w:trHeight w:val="1460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7769411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112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1B54CD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«Полоцк-Стекловолокно»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91036F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Один из ведущих производителей стекловолокна и продукции на его основе.</w:t>
            </w:r>
          </w:p>
          <w:p w14:paraId="103D6D54" w14:textId="77777777" w:rsidR="002A192A" w:rsidRPr="004171E0" w:rsidRDefault="00D740E6">
            <w:pPr>
              <w:spacing w:line="247" w:lineRule="auto"/>
              <w:ind w:left="7" w:right="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В основе философии нашего бизнеса лежат принципы надежности, партнерства, ответственности, профессионализма, инновационного подхода, постоянного развития, максимального удовлетворения рыночных потребностей.</w:t>
            </w:r>
          </w:p>
          <w:p w14:paraId="1F97E53E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Свидетельством того является доверие наших партнеров в более, чем 50 странах мира.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424F12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http://www.polotsk-psv.by/</w:t>
            </w:r>
          </w:p>
        </w:tc>
      </w:tr>
      <w:tr w:rsidR="002A192A" w:rsidRPr="004171E0" w14:paraId="6D5A8D62" w14:textId="77777777" w:rsidTr="0056312C">
        <w:trPr>
          <w:trHeight w:val="146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E377D14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113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C63D62" w14:textId="77777777" w:rsidR="002A192A" w:rsidRPr="004171E0" w:rsidRDefault="00D740E6">
            <w:pPr>
              <w:ind w:left="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ОАО «</w:t>
            </w:r>
            <w:proofErr w:type="spellStart"/>
            <w:r w:rsidRPr="004171E0">
              <w:rPr>
                <w:b/>
                <w:sz w:val="18"/>
                <w:szCs w:val="18"/>
              </w:rPr>
              <w:t>СветлогорскХимволокно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2DBFA0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Предприятие имеет обширные деловые и торговые связи в СНГ и странах дальнего зарубежья. География экспорта продукции охватывает свыше 40 </w:t>
            </w:r>
          </w:p>
          <w:p w14:paraId="3F1D5409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стран в разных частях света. Система менеджмента качества производства продукции сертифицирована на соответствие международному стандарту СТБ ISO 9001-2015. 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2DC139" w14:textId="77777777" w:rsidR="002A192A" w:rsidRPr="004171E0" w:rsidRDefault="00D740E6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https://www.sohim.by/</w:t>
            </w:r>
          </w:p>
        </w:tc>
      </w:tr>
    </w:tbl>
    <w:p w14:paraId="45EED519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03" w:type="dxa"/>
        <w:tblInd w:w="1119" w:type="dxa"/>
        <w:tblCellMar>
          <w:top w:w="280" w:type="dxa"/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664"/>
        <w:gridCol w:w="3601"/>
        <w:gridCol w:w="6520"/>
        <w:gridCol w:w="2518"/>
      </w:tblGrid>
      <w:tr w:rsidR="002A192A" w:rsidRPr="004171E0" w14:paraId="27AFC770" w14:textId="77777777" w:rsidTr="0056312C">
        <w:trPr>
          <w:trHeight w:val="144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671FA84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114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A4A360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РУП «Производственное объединение «Белоруснефть»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1C5273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«Белоруснефть» – </w:t>
            </w:r>
            <w:proofErr w:type="gramStart"/>
            <w:r w:rsidRPr="004171E0">
              <w:rPr>
                <w:b/>
                <w:sz w:val="18"/>
                <w:szCs w:val="18"/>
              </w:rPr>
              <w:t>государственная  вертикально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-интегрированная нефтяная компания. Занимает лидирующее положение в топливно-энергетическом комплексе Республики Беларусь. Образована в 1966 г. </w:t>
            </w:r>
          </w:p>
          <w:p w14:paraId="5993BE92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В 2006 г. Указом Президента Республики Беларусь создано Государственное производственное объединение «Белоруснефть».</w:t>
            </w:r>
          </w:p>
          <w:p w14:paraId="1402DB1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В 2012 г. компания получила официальный </w:t>
            </w:r>
            <w:proofErr w:type="gramStart"/>
            <w:r w:rsidRPr="004171E0">
              <w:rPr>
                <w:b/>
                <w:sz w:val="18"/>
                <w:szCs w:val="18"/>
              </w:rPr>
              <w:t>статус  научной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организации.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9C6A88" w14:textId="77777777" w:rsidR="002A192A" w:rsidRPr="004171E0" w:rsidRDefault="00FE1596">
            <w:pPr>
              <w:ind w:left="18"/>
              <w:jc w:val="center"/>
              <w:rPr>
                <w:sz w:val="18"/>
                <w:szCs w:val="18"/>
              </w:rPr>
            </w:pPr>
            <w:hyperlink r:id="rId21">
              <w:r w:rsidR="00D740E6" w:rsidRPr="004171E0">
                <w:rPr>
                  <w:b/>
                  <w:color w:val="4472C4"/>
                  <w:sz w:val="18"/>
                  <w:szCs w:val="18"/>
                  <w:u w:val="single" w:color="4472C4"/>
                </w:rPr>
                <w:t>h</w:t>
              </w:r>
            </w:hyperlink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</w:rPr>
              <w:t>ttps://www.belorusneft.by/</w:t>
            </w:r>
          </w:p>
        </w:tc>
      </w:tr>
      <w:tr w:rsidR="002A192A" w:rsidRPr="004171E0" w14:paraId="3E80C88E" w14:textId="77777777" w:rsidTr="0056312C">
        <w:trPr>
          <w:trHeight w:val="1449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D82D9F9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115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F0E778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Белорусский государственный концерн по производству и реализации товаров легкой промышленности «</w:t>
            </w:r>
            <w:proofErr w:type="spellStart"/>
            <w:r w:rsidRPr="004171E0">
              <w:rPr>
                <w:b/>
                <w:sz w:val="18"/>
                <w:szCs w:val="18"/>
              </w:rPr>
              <w:t>Беллегпром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ECC169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</w:t>
            </w:r>
            <w:proofErr w:type="spellStart"/>
            <w:r w:rsidRPr="004171E0">
              <w:rPr>
                <w:b/>
                <w:sz w:val="18"/>
                <w:szCs w:val="18"/>
              </w:rPr>
              <w:t>Беллегпром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объединяет предприятия по производству и реализации товаров легкой промышленности. В состав концерна входит 96 организаций, </w:t>
            </w:r>
          </w:p>
          <w:p w14:paraId="70C49250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76 из них - промышленные. Они подразделяются на такие отрасли, как текстильная, швейная, трикотажная и кожевенно-обувная.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2DF79B" w14:textId="77777777" w:rsidR="002A192A" w:rsidRPr="004171E0" w:rsidRDefault="00FE1596">
            <w:pPr>
              <w:ind w:left="2"/>
              <w:jc w:val="center"/>
              <w:rPr>
                <w:sz w:val="18"/>
                <w:szCs w:val="18"/>
              </w:rPr>
            </w:pPr>
            <w:hyperlink r:id="rId22">
              <w:r w:rsidR="00D740E6" w:rsidRPr="004171E0">
                <w:rPr>
                  <w:b/>
                  <w:color w:val="4472C4"/>
                  <w:sz w:val="18"/>
                  <w:szCs w:val="18"/>
                  <w:u w:val="single" w:color="4472C4"/>
                </w:rPr>
                <w:t>h</w:t>
              </w:r>
            </w:hyperlink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</w:rPr>
              <w:t>ttp://www.bellegprom.by/</w:t>
            </w:r>
          </w:p>
        </w:tc>
      </w:tr>
      <w:tr w:rsidR="002A192A" w:rsidRPr="004171E0" w14:paraId="4FAF0D4F" w14:textId="77777777" w:rsidTr="0056312C">
        <w:trPr>
          <w:trHeight w:val="1448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D9AC1DB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116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0BD954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Моготекс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9D6594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Моготекс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перерабатывает такие виды сырья как нити полиэфирные, вискозные, пряжи хлопковые, поли-эфирно-хлопковые, </w:t>
            </w:r>
            <w:proofErr w:type="spellStart"/>
            <w:r w:rsidRPr="004171E0">
              <w:rPr>
                <w:b/>
                <w:sz w:val="18"/>
                <w:szCs w:val="18"/>
              </w:rPr>
              <w:t>полиэфирновискозные</w:t>
            </w:r>
            <w:proofErr w:type="spellEnd"/>
            <w:r w:rsidRPr="004171E0">
              <w:rPr>
                <w:b/>
                <w:sz w:val="18"/>
                <w:szCs w:val="18"/>
              </w:rPr>
              <w:t>. Предприятие производит широкий ассортимент тканей для специальной и форменной одежды и др.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B4E8E1F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https://mogotex.com/</w:t>
            </w:r>
          </w:p>
        </w:tc>
      </w:tr>
      <w:tr w:rsidR="002A192A" w:rsidRPr="004171E0" w14:paraId="63280797" w14:textId="77777777" w:rsidTr="0056312C">
        <w:trPr>
          <w:trHeight w:val="1448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099E6592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117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AB4BA9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РУПТП «Оршанский льнокомбинат»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826004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Оршанский льнокомбинат </w:t>
            </w:r>
            <w:proofErr w:type="gramStart"/>
            <w:r w:rsidRPr="004171E0">
              <w:rPr>
                <w:b/>
                <w:sz w:val="18"/>
                <w:szCs w:val="18"/>
              </w:rPr>
              <w:t>—  крупнейший</w:t>
            </w:r>
            <w:proofErr w:type="gramEnd"/>
            <w:r w:rsidRPr="004171E0">
              <w:rPr>
                <w:b/>
                <w:sz w:val="18"/>
                <w:szCs w:val="18"/>
              </w:rPr>
              <w:t xml:space="preserve"> производитель льняных тканей и изделий изо льна в России, странах СНГ и Европы. Доля экспорта продукции в общем объеме производства составляет более 80%. Продукция под </w:t>
            </w:r>
          </w:p>
          <w:p w14:paraId="0EAA808D" w14:textId="77777777" w:rsidR="002A192A" w:rsidRPr="004171E0" w:rsidRDefault="00D740E6">
            <w:pPr>
              <w:ind w:left="8" w:righ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торговой маркой «</w:t>
            </w:r>
            <w:proofErr w:type="spellStart"/>
            <w:r w:rsidRPr="004171E0">
              <w:rPr>
                <w:b/>
                <w:sz w:val="18"/>
                <w:szCs w:val="18"/>
              </w:rPr>
              <w:t>Беларускi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лен» экспортируется более чем в 40 стран мира. Высокая признательность у покупателей достигнута за счет высокого качества и обновления ассортимента.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1267E1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https://linenmill.by/</w:t>
            </w:r>
          </w:p>
        </w:tc>
      </w:tr>
      <w:tr w:rsidR="002A192A" w:rsidRPr="004171E0" w14:paraId="5A2DE544" w14:textId="77777777" w:rsidTr="0056312C">
        <w:trPr>
          <w:trHeight w:val="1449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11B8186E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118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E8DEF01" w14:textId="77777777" w:rsidR="002A192A" w:rsidRPr="004171E0" w:rsidRDefault="00D740E6">
            <w:pPr>
              <w:ind w:left="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Камволь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16D84D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На сегодняшний день 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Камволь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может предложить Вам широкий ассортимент современных </w:t>
            </w:r>
            <w:proofErr w:type="spellStart"/>
            <w:r w:rsidRPr="004171E0">
              <w:rPr>
                <w:b/>
                <w:sz w:val="18"/>
                <w:szCs w:val="18"/>
              </w:rPr>
              <w:t>плательно</w:t>
            </w:r>
            <w:proofErr w:type="spellEnd"/>
            <w:r w:rsidRPr="004171E0">
              <w:rPr>
                <w:b/>
                <w:sz w:val="18"/>
                <w:szCs w:val="18"/>
              </w:rPr>
              <w:t>-костюмных и брючных чистошерстяных, шерстяных, полушерстяных тканей с вложением полиэфирного волокна.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74BAC5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https://www.kamvol.by/</w:t>
            </w:r>
          </w:p>
        </w:tc>
      </w:tr>
    </w:tbl>
    <w:p w14:paraId="2DC14968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45" w:type="dxa"/>
        <w:tblInd w:w="1119" w:type="dxa"/>
        <w:tblCellMar>
          <w:top w:w="280" w:type="dxa"/>
          <w:left w:w="25" w:type="dxa"/>
          <w:right w:w="29" w:type="dxa"/>
        </w:tblCellMar>
        <w:tblLook w:val="04A0" w:firstRow="1" w:lastRow="0" w:firstColumn="1" w:lastColumn="0" w:noHBand="0" w:noVBand="1"/>
      </w:tblPr>
      <w:tblGrid>
        <w:gridCol w:w="665"/>
        <w:gridCol w:w="3600"/>
        <w:gridCol w:w="6520"/>
        <w:gridCol w:w="2560"/>
      </w:tblGrid>
      <w:tr w:rsidR="002A192A" w:rsidRPr="004171E0" w14:paraId="12E7562A" w14:textId="77777777" w:rsidTr="0056312C">
        <w:trPr>
          <w:trHeight w:val="1478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B29DD3E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119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1971C9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«Минское производственное кожевенное объединение» 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2EF2FA" w14:textId="77777777" w:rsidR="002A192A" w:rsidRPr="004171E0" w:rsidRDefault="00D740E6">
            <w:pPr>
              <w:ind w:left="13" w:right="1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«Минское производственное кожевенное объединение» — самый современный кожевенный завод в Республике Беларусь и один из наиболее технически оснащенных предприятий кожевенной отрасли на территории постсоветского пространства. 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2C3B2F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https://www.mpko.by/</w:t>
            </w:r>
          </w:p>
        </w:tc>
      </w:tr>
      <w:tr w:rsidR="002A192A" w:rsidRPr="004171E0" w14:paraId="2E2C53E8" w14:textId="77777777" w:rsidTr="0056312C">
        <w:trPr>
          <w:trHeight w:val="1483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FE145CD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120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3F9A53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Світанак</w:t>
            </w:r>
            <w:proofErr w:type="spellEnd"/>
            <w:r w:rsidRPr="004171E0">
              <w:rPr>
                <w:b/>
                <w:sz w:val="18"/>
                <w:szCs w:val="18"/>
              </w:rPr>
              <w:t>», г. Жодино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101540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Свiта́нак</w:t>
            </w:r>
            <w:proofErr w:type="spellEnd"/>
            <w:r w:rsidRPr="004171E0">
              <w:rPr>
                <w:b/>
                <w:sz w:val="18"/>
                <w:szCs w:val="18"/>
              </w:rPr>
              <w:t>» — белорусская компания по производству трикотажных изделий, расположенная в городе Жодино Минской области. Крупнейший производитель трикотажных изделий в Республике Беларусь.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0C33CE" w14:textId="77777777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https://svitanak.by/</w:t>
            </w:r>
          </w:p>
        </w:tc>
      </w:tr>
      <w:tr w:rsidR="002A192A" w14:paraId="19CFCEAB" w14:textId="77777777" w:rsidTr="0056312C">
        <w:trPr>
          <w:trHeight w:val="148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59BBE99" w14:textId="77777777" w:rsidR="002A192A" w:rsidRPr="004171E0" w:rsidRDefault="00D740E6">
            <w:pPr>
              <w:ind w:left="16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>121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EBF32F" w14:textId="77777777" w:rsidR="002A192A" w:rsidRPr="004171E0" w:rsidRDefault="00D740E6">
            <w:pPr>
              <w:ind w:left="7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>ОАО «Лента»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DD38CD" w14:textId="77777777" w:rsidR="002A192A" w:rsidRPr="004171E0" w:rsidRDefault="00D740E6">
            <w:pPr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 xml:space="preserve"> ОАО «Лента» </w:t>
            </w:r>
            <w:proofErr w:type="spellStart"/>
            <w:r w:rsidRPr="004171E0">
              <w:rPr>
                <w:b/>
                <w:sz w:val="18"/>
                <w:szCs w:val="32"/>
              </w:rPr>
              <w:t>г.Могилев</w:t>
            </w:r>
            <w:proofErr w:type="spellEnd"/>
            <w:r w:rsidRPr="004171E0">
              <w:rPr>
                <w:b/>
                <w:sz w:val="18"/>
                <w:szCs w:val="32"/>
              </w:rPr>
              <w:t xml:space="preserve"> - крупнейший производитель текстильной галантереи в Республике Беларусь. ОАО «</w:t>
            </w:r>
            <w:proofErr w:type="gramStart"/>
            <w:r w:rsidRPr="004171E0">
              <w:rPr>
                <w:b/>
                <w:sz w:val="18"/>
                <w:szCs w:val="32"/>
              </w:rPr>
              <w:t>Лента« является</w:t>
            </w:r>
            <w:proofErr w:type="gramEnd"/>
            <w:r w:rsidRPr="004171E0">
              <w:rPr>
                <w:b/>
                <w:sz w:val="18"/>
                <w:szCs w:val="32"/>
              </w:rPr>
              <w:t xml:space="preserve"> преемником Могилевской лентоткацкой фабрики имени 50-летия БССР, основанной в декабре 1961 года.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D8EB83" w14:textId="77777777" w:rsidR="002A192A" w:rsidRPr="004171E0" w:rsidRDefault="00D740E6">
            <w:pPr>
              <w:ind w:left="18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color w:val="4472C4"/>
                <w:sz w:val="18"/>
                <w:szCs w:val="32"/>
                <w:u w:val="single" w:color="4472C4"/>
              </w:rPr>
              <w:t>https://www.lentabel.by/</w:t>
            </w:r>
          </w:p>
        </w:tc>
      </w:tr>
      <w:tr w:rsidR="002A192A" w14:paraId="653EEC87" w14:textId="77777777" w:rsidTr="0056312C">
        <w:trPr>
          <w:trHeight w:val="148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543833F0" w14:textId="77777777" w:rsidR="002A192A" w:rsidRPr="004171E0" w:rsidRDefault="00D740E6">
            <w:pPr>
              <w:ind w:left="16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>122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2D5269" w14:textId="77777777" w:rsidR="002A192A" w:rsidRPr="004171E0" w:rsidRDefault="00D740E6">
            <w:pPr>
              <w:ind w:left="7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>ОАО «</w:t>
            </w:r>
            <w:proofErr w:type="spellStart"/>
            <w:r w:rsidRPr="004171E0">
              <w:rPr>
                <w:b/>
                <w:sz w:val="18"/>
                <w:szCs w:val="32"/>
              </w:rPr>
              <w:t>Комитерн</w:t>
            </w:r>
            <w:proofErr w:type="spellEnd"/>
            <w:r w:rsidRPr="004171E0">
              <w:rPr>
                <w:b/>
                <w:sz w:val="18"/>
                <w:szCs w:val="32"/>
              </w:rPr>
              <w:t>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BF3FEA" w14:textId="77777777" w:rsidR="002A192A" w:rsidRPr="004171E0" w:rsidRDefault="00D740E6">
            <w:pPr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>ОАО «Коминтерн» - один из лидеров отечественных производителей мужских костюмов в Республике Беларусь. Предприятие обладает высоким производственным потенциалом и высококвалифицированным промышленно-производственным персоналом.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03CF93" w14:textId="77777777" w:rsidR="002A192A" w:rsidRPr="004171E0" w:rsidRDefault="00D740E6">
            <w:pPr>
              <w:ind w:left="16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color w:val="4472C4"/>
                <w:sz w:val="18"/>
                <w:szCs w:val="32"/>
                <w:u w:val="single" w:color="4472C4"/>
              </w:rPr>
              <w:t>https://comintern.by/</w:t>
            </w:r>
          </w:p>
        </w:tc>
      </w:tr>
      <w:tr w:rsidR="002A192A" w14:paraId="6AAE9070" w14:textId="77777777" w:rsidTr="0056312C">
        <w:trPr>
          <w:trHeight w:val="1483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A04E4BD" w14:textId="77777777" w:rsidR="002A192A" w:rsidRPr="004171E0" w:rsidRDefault="00D740E6">
            <w:pPr>
              <w:ind w:left="16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>123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C7FD80" w14:textId="77777777" w:rsidR="002A192A" w:rsidRPr="004171E0" w:rsidRDefault="00D740E6">
            <w:pPr>
              <w:ind w:left="5"/>
              <w:jc w:val="center"/>
              <w:rPr>
                <w:sz w:val="18"/>
                <w:szCs w:val="32"/>
              </w:rPr>
            </w:pPr>
            <w:proofErr w:type="gramStart"/>
            <w:r w:rsidRPr="004171E0">
              <w:rPr>
                <w:b/>
                <w:sz w:val="18"/>
                <w:szCs w:val="32"/>
              </w:rPr>
              <w:t>РПУП  «</w:t>
            </w:r>
            <w:proofErr w:type="gramEnd"/>
            <w:r w:rsidRPr="004171E0">
              <w:rPr>
                <w:b/>
                <w:sz w:val="18"/>
                <w:szCs w:val="32"/>
              </w:rPr>
              <w:t>Униформ»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550558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 xml:space="preserve">Предприятие занимается оптовой и розничной торговлей. Ассортимент товаров- широкий. Здесь можно приобрести не только производимую </w:t>
            </w:r>
          </w:p>
          <w:p w14:paraId="67BAE5BF" w14:textId="77777777" w:rsidR="002A192A" w:rsidRPr="004171E0" w:rsidRDefault="00D740E6">
            <w:pPr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 xml:space="preserve">продукцию, но и противопожарное оборудование: огнетушители, пожарные извещатели, знаки пожарной безопасности, </w:t>
            </w:r>
            <w:proofErr w:type="gramStart"/>
            <w:r w:rsidRPr="004171E0">
              <w:rPr>
                <w:b/>
                <w:sz w:val="18"/>
                <w:szCs w:val="32"/>
              </w:rPr>
              <w:t>кроме того</w:t>
            </w:r>
            <w:proofErr w:type="gramEnd"/>
            <w:r w:rsidRPr="004171E0">
              <w:rPr>
                <w:b/>
                <w:sz w:val="18"/>
                <w:szCs w:val="32"/>
              </w:rPr>
              <w:t xml:space="preserve"> в продаже трикотаж белорусского производства, продукты питания.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0CB5FE" w14:textId="77777777" w:rsidR="002A192A" w:rsidRPr="004171E0" w:rsidRDefault="00D740E6">
            <w:pPr>
              <w:ind w:left="16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color w:val="4472C4"/>
                <w:sz w:val="18"/>
                <w:szCs w:val="32"/>
                <w:u w:val="single" w:color="4472C4"/>
              </w:rPr>
              <w:t>http://uniformmchs.by/</w:t>
            </w:r>
          </w:p>
        </w:tc>
      </w:tr>
    </w:tbl>
    <w:p w14:paraId="45E7F73F" w14:textId="77777777" w:rsidR="002A192A" w:rsidRDefault="002A192A">
      <w:pPr>
        <w:spacing w:after="0"/>
        <w:ind w:left="-1440" w:right="3404"/>
      </w:pPr>
    </w:p>
    <w:tbl>
      <w:tblPr>
        <w:tblStyle w:val="TableGrid"/>
        <w:tblpPr w:leftFromText="180" w:rightFromText="180" w:horzAnchor="page" w:tblpX="2536" w:tblpY="-7890"/>
        <w:tblW w:w="13345" w:type="dxa"/>
        <w:tblInd w:w="0" w:type="dxa"/>
        <w:tblCellMar>
          <w:top w:w="207" w:type="dxa"/>
          <w:left w:w="56" w:type="dxa"/>
          <w:right w:w="61" w:type="dxa"/>
        </w:tblCellMar>
        <w:tblLook w:val="04A0" w:firstRow="1" w:lastRow="0" w:firstColumn="1" w:lastColumn="0" w:noHBand="0" w:noVBand="1"/>
      </w:tblPr>
      <w:tblGrid>
        <w:gridCol w:w="559"/>
        <w:gridCol w:w="3244"/>
        <w:gridCol w:w="6504"/>
        <w:gridCol w:w="3038"/>
      </w:tblGrid>
      <w:tr w:rsidR="00DF54AD" w14:paraId="61B71D6A" w14:textId="77777777" w:rsidTr="0056312C">
        <w:trPr>
          <w:trHeight w:val="1478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F050E91" w14:textId="77777777" w:rsidR="002A192A" w:rsidRPr="004171E0" w:rsidRDefault="00D740E6" w:rsidP="0056312C">
            <w:pPr>
              <w:ind w:left="17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lastRenderedPageBreak/>
              <w:t>124</w:t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0CB2FC" w14:textId="77777777" w:rsidR="002A192A" w:rsidRPr="004171E0" w:rsidRDefault="00D740E6" w:rsidP="0056312C">
            <w:pPr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>ОАО «Пинское промышленно-торговое объединение «Полесье»</w:t>
            </w:r>
          </w:p>
        </w:tc>
        <w:tc>
          <w:tcPr>
            <w:tcW w:w="6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3B2D02" w14:textId="77777777" w:rsidR="002A192A" w:rsidRPr="004171E0" w:rsidRDefault="00D740E6" w:rsidP="0056312C">
            <w:pPr>
              <w:spacing w:line="247" w:lineRule="auto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 xml:space="preserve"> Сегодня Открытое акционерное общество «Пинское </w:t>
            </w:r>
            <w:proofErr w:type="spellStart"/>
            <w:r w:rsidRPr="004171E0">
              <w:rPr>
                <w:b/>
                <w:sz w:val="18"/>
                <w:szCs w:val="32"/>
              </w:rPr>
              <w:t>промышленноторговое</w:t>
            </w:r>
            <w:proofErr w:type="spellEnd"/>
            <w:r w:rsidRPr="004171E0">
              <w:rPr>
                <w:b/>
                <w:sz w:val="18"/>
                <w:szCs w:val="32"/>
              </w:rPr>
              <w:t xml:space="preserve"> объединение «Полесье» - одно из самых крупных и современных предприятий легкой промышленности Республики Беларусь и СНГ по </w:t>
            </w:r>
          </w:p>
          <w:p w14:paraId="633AA028" w14:textId="77777777" w:rsidR="002A192A" w:rsidRPr="004171E0" w:rsidRDefault="00D740E6" w:rsidP="0056312C">
            <w:pPr>
              <w:spacing w:line="247" w:lineRule="auto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 xml:space="preserve">выпуску верхней трикотажной одежды, полушерстяной и высокообъемной пряжи. Общая производственная площадь 75,7 тысяч квадратных метров. </w:t>
            </w:r>
          </w:p>
          <w:p w14:paraId="5B1F173D" w14:textId="77777777" w:rsidR="002A192A" w:rsidRPr="004171E0" w:rsidRDefault="00D740E6" w:rsidP="0056312C">
            <w:pPr>
              <w:ind w:left="5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>Численность работающих составляет около 1,5 тысяч человек.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CB70E7" w14:textId="77777777" w:rsidR="002A192A" w:rsidRPr="004171E0" w:rsidRDefault="00D740E6" w:rsidP="0056312C">
            <w:pPr>
              <w:ind w:left="17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color w:val="4472C4"/>
                <w:sz w:val="18"/>
                <w:szCs w:val="32"/>
                <w:u w:val="single" w:color="4472C4"/>
              </w:rPr>
              <w:t>https://polesie.by/</w:t>
            </w:r>
          </w:p>
        </w:tc>
      </w:tr>
      <w:tr w:rsidR="00DF54AD" w14:paraId="6DA0D4BE" w14:textId="77777777" w:rsidTr="0056312C">
        <w:trPr>
          <w:trHeight w:val="1483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8F060FF" w14:textId="77777777" w:rsidR="002A192A" w:rsidRPr="004171E0" w:rsidRDefault="00D740E6" w:rsidP="0056312C">
            <w:pPr>
              <w:ind w:left="17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>125</w:t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C5E948" w14:textId="77777777" w:rsidR="002A192A" w:rsidRPr="004171E0" w:rsidRDefault="00D740E6" w:rsidP="0056312C">
            <w:pPr>
              <w:ind w:left="9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>ОАО «8 марта»</w:t>
            </w:r>
          </w:p>
        </w:tc>
        <w:tc>
          <w:tcPr>
            <w:tcW w:w="6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935668" w14:textId="77777777" w:rsidR="002A192A" w:rsidRPr="004171E0" w:rsidRDefault="00D740E6" w:rsidP="0056312C">
            <w:pPr>
              <w:spacing w:line="247" w:lineRule="auto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 xml:space="preserve">ОАО «8 Марта» – одно из крупнейших предприятий легкой промышленности в РБ, оснащенное высокопроизводительным </w:t>
            </w:r>
          </w:p>
          <w:p w14:paraId="0E66B92A" w14:textId="77777777" w:rsidR="002A192A" w:rsidRPr="004171E0" w:rsidRDefault="00D740E6" w:rsidP="0056312C">
            <w:pPr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sz w:val="18"/>
                <w:szCs w:val="32"/>
              </w:rPr>
              <w:t>оборудованием по выпуску трикотажных и чулочно-носочных изделий.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DA2A98" w14:textId="77777777" w:rsidR="002A192A" w:rsidRPr="004171E0" w:rsidRDefault="00D740E6" w:rsidP="0056312C">
            <w:pPr>
              <w:ind w:left="20"/>
              <w:jc w:val="center"/>
              <w:rPr>
                <w:sz w:val="18"/>
                <w:szCs w:val="32"/>
              </w:rPr>
            </w:pPr>
            <w:r w:rsidRPr="004171E0">
              <w:rPr>
                <w:b/>
                <w:color w:val="4472C4"/>
                <w:sz w:val="18"/>
                <w:szCs w:val="32"/>
                <w:u w:val="single" w:color="4472C4"/>
              </w:rPr>
              <w:t>https://8marta.org/</w:t>
            </w:r>
          </w:p>
        </w:tc>
      </w:tr>
      <w:tr w:rsidR="00DF54AD" w:rsidRPr="004171E0" w14:paraId="243F92F7" w14:textId="77777777" w:rsidTr="0056312C">
        <w:trPr>
          <w:trHeight w:val="148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E0E80D2" w14:textId="77777777" w:rsidR="002A192A" w:rsidRPr="004171E0" w:rsidRDefault="00D740E6" w:rsidP="0056312C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126</w:t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70E59D" w14:textId="77777777" w:rsidR="002A192A" w:rsidRPr="004171E0" w:rsidRDefault="00D740E6" w:rsidP="0056312C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ООО «Актив </w:t>
            </w:r>
            <w:proofErr w:type="spellStart"/>
            <w:r w:rsidRPr="004171E0">
              <w:rPr>
                <w:b/>
                <w:sz w:val="18"/>
                <w:szCs w:val="18"/>
              </w:rPr>
              <w:t>Шуз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256C0A" w14:textId="77777777" w:rsidR="002A192A" w:rsidRPr="004171E0" w:rsidRDefault="00D740E6" w:rsidP="0056312C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Основной вид деятельности – производство обуви, одежды и экипировки для туризма, активного отдыха, а также для силовых структур.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AE715C" w14:textId="77777777" w:rsidR="002A192A" w:rsidRPr="004171E0" w:rsidRDefault="00FE1596" w:rsidP="0056312C">
            <w:pPr>
              <w:ind w:left="17"/>
              <w:jc w:val="center"/>
              <w:rPr>
                <w:sz w:val="18"/>
                <w:szCs w:val="18"/>
              </w:rPr>
            </w:pPr>
            <w:hyperlink r:id="rId23">
              <w:r w:rsidR="00D740E6" w:rsidRPr="004171E0">
                <w:rPr>
                  <w:b/>
                  <w:color w:val="4472C4"/>
                  <w:sz w:val="18"/>
                  <w:szCs w:val="18"/>
                  <w:u w:val="single" w:color="4472C4"/>
                </w:rPr>
                <w:t>https</w:t>
              </w:r>
            </w:hyperlink>
            <w:r w:rsidR="00D740E6" w:rsidRPr="004171E0">
              <w:rPr>
                <w:b/>
                <w:color w:val="4472C4"/>
                <w:sz w:val="18"/>
                <w:szCs w:val="18"/>
                <w:u w:val="single" w:color="4472C4"/>
              </w:rPr>
              <w:t>://souzlegprom.by/active_shoes/</w:t>
            </w:r>
          </w:p>
        </w:tc>
      </w:tr>
      <w:tr w:rsidR="00DF54AD" w:rsidRPr="004171E0" w14:paraId="6F5F3265" w14:textId="77777777" w:rsidTr="0056312C">
        <w:trPr>
          <w:trHeight w:val="148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5F5DE94" w14:textId="77777777" w:rsidR="002A192A" w:rsidRPr="004171E0" w:rsidRDefault="00D740E6" w:rsidP="0056312C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127</w:t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68AD3B" w14:textId="77777777" w:rsidR="002A192A" w:rsidRPr="004171E0" w:rsidRDefault="00D740E6" w:rsidP="0056312C">
            <w:pPr>
              <w:ind w:left="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Ручайка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CA85A1" w14:textId="77777777" w:rsidR="002A192A" w:rsidRPr="004171E0" w:rsidRDefault="00D740E6" w:rsidP="0056312C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 «</w:t>
            </w:r>
            <w:proofErr w:type="spellStart"/>
            <w:r w:rsidRPr="004171E0">
              <w:rPr>
                <w:b/>
                <w:sz w:val="18"/>
                <w:szCs w:val="18"/>
              </w:rPr>
              <w:t>Ручайка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современное непрерывно развивающееся предприятие с богатой историей, сплоченным коллективом высококлассных специалистов </w:t>
            </w:r>
          </w:p>
          <w:p w14:paraId="2A75391F" w14:textId="77777777" w:rsidR="002A192A" w:rsidRPr="004171E0" w:rsidRDefault="00D740E6" w:rsidP="0056312C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и более чем 40-летним опытом в сфере производства и продажи тентовых материалов, </w:t>
            </w:r>
            <w:proofErr w:type="spellStart"/>
            <w:r w:rsidRPr="004171E0">
              <w:rPr>
                <w:b/>
                <w:sz w:val="18"/>
                <w:szCs w:val="18"/>
              </w:rPr>
              <w:t>геотекстиля</w:t>
            </w:r>
            <w:proofErr w:type="spellEnd"/>
            <w:r w:rsidRPr="004171E0">
              <w:rPr>
                <w:b/>
                <w:sz w:val="18"/>
                <w:szCs w:val="18"/>
              </w:rPr>
              <w:t>, пряж, декоративных и технических тканей, кровельной мембраны.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1D269C" w14:textId="77777777" w:rsidR="002A192A" w:rsidRPr="004171E0" w:rsidRDefault="00D740E6" w:rsidP="0056312C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https://ruchaika.by/</w:t>
            </w:r>
          </w:p>
        </w:tc>
      </w:tr>
      <w:tr w:rsidR="00DF54AD" w:rsidRPr="004171E0" w14:paraId="36D4F228" w14:textId="77777777" w:rsidTr="0056312C">
        <w:trPr>
          <w:trHeight w:val="1354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21D331F" w14:textId="77777777" w:rsidR="002A192A" w:rsidRPr="004171E0" w:rsidRDefault="00D740E6" w:rsidP="0056312C">
            <w:pPr>
              <w:ind w:left="1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128</w:t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3EEB6E" w14:textId="77777777" w:rsidR="002A192A" w:rsidRPr="004171E0" w:rsidRDefault="00D740E6" w:rsidP="0056312C">
            <w:pPr>
              <w:ind w:left="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Концерн «</w:t>
            </w:r>
            <w:proofErr w:type="spellStart"/>
            <w:r w:rsidRPr="004171E0">
              <w:rPr>
                <w:b/>
                <w:sz w:val="18"/>
                <w:szCs w:val="18"/>
              </w:rPr>
              <w:t>Беллесбумпром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DA9327" w14:textId="77777777" w:rsidR="002A192A" w:rsidRPr="004171E0" w:rsidRDefault="00D740E6" w:rsidP="0056312C">
            <w:pPr>
              <w:ind w:right="25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Является государственной организацией, подчиненной Правительству </w:t>
            </w:r>
          </w:p>
          <w:p w14:paraId="514C4836" w14:textId="77777777" w:rsidR="002A192A" w:rsidRPr="004171E0" w:rsidRDefault="00D740E6" w:rsidP="0056312C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Республики Беларусь. Концерн осуществляет управление крупнейшими предприятиями деревообрабатывающей, мебельной и целлюлозно-</w:t>
            </w:r>
          </w:p>
          <w:p w14:paraId="767B21FF" w14:textId="77777777" w:rsidR="002A192A" w:rsidRPr="004171E0" w:rsidRDefault="00D740E6" w:rsidP="0056312C">
            <w:pPr>
              <w:ind w:right="22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бумажной промышленности страны. В его состав входит около 50 таких </w:t>
            </w:r>
          </w:p>
          <w:p w14:paraId="6CD4206E" w14:textId="77777777" w:rsidR="002A192A" w:rsidRPr="004171E0" w:rsidRDefault="00D740E6" w:rsidP="0056312C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предприятий и организаций. Консолидировано они являются наиболее крупными производителями ряда товарных</w:t>
            </w:r>
          </w:p>
          <w:p w14:paraId="20ED1246" w14:textId="77777777" w:rsidR="002A192A" w:rsidRPr="004171E0" w:rsidRDefault="00D740E6" w:rsidP="0056312C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позиций из древесины и бумаги на рынке республики.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E2DA13" w14:textId="77777777" w:rsidR="002A192A" w:rsidRPr="004171E0" w:rsidRDefault="00FE1596" w:rsidP="0056312C">
            <w:pPr>
              <w:ind w:left="17"/>
              <w:jc w:val="center"/>
              <w:rPr>
                <w:sz w:val="18"/>
                <w:szCs w:val="18"/>
              </w:rPr>
            </w:pPr>
            <w:hyperlink r:id="rId24">
              <w:r w:rsidR="00D740E6" w:rsidRPr="004171E0">
                <w:rPr>
                  <w:b/>
                  <w:color w:val="0563C1"/>
                  <w:sz w:val="18"/>
                  <w:szCs w:val="18"/>
                  <w:u w:val="single" w:color="0563C1"/>
                </w:rPr>
                <w:t>http</w:t>
              </w:r>
            </w:hyperlink>
            <w:r w:rsidR="00D740E6" w:rsidRPr="004171E0">
              <w:rPr>
                <w:b/>
                <w:color w:val="0563C1"/>
                <w:sz w:val="18"/>
                <w:szCs w:val="18"/>
                <w:u w:val="single" w:color="0563C1"/>
              </w:rPr>
              <w:t>://www.bellesbumprom.by/ru/</w:t>
            </w:r>
          </w:p>
        </w:tc>
      </w:tr>
    </w:tbl>
    <w:p w14:paraId="225AA78C" w14:textId="77777777" w:rsidR="002A192A" w:rsidRPr="004171E0" w:rsidRDefault="002A192A">
      <w:pPr>
        <w:spacing w:after="0"/>
        <w:ind w:left="-1440" w:right="3404"/>
        <w:rPr>
          <w:sz w:val="18"/>
          <w:szCs w:val="18"/>
        </w:rPr>
      </w:pPr>
    </w:p>
    <w:tbl>
      <w:tblPr>
        <w:tblStyle w:val="TableGrid"/>
        <w:tblW w:w="13327" w:type="dxa"/>
        <w:tblInd w:w="1119" w:type="dxa"/>
        <w:tblCellMar>
          <w:left w:w="28" w:type="dxa"/>
          <w:right w:w="33" w:type="dxa"/>
        </w:tblCellMar>
        <w:tblLook w:val="04A0" w:firstRow="1" w:lastRow="0" w:firstColumn="1" w:lastColumn="0" w:noHBand="0" w:noVBand="1"/>
      </w:tblPr>
      <w:tblGrid>
        <w:gridCol w:w="664"/>
        <w:gridCol w:w="3601"/>
        <w:gridCol w:w="6095"/>
        <w:gridCol w:w="284"/>
        <w:gridCol w:w="2683"/>
      </w:tblGrid>
      <w:tr w:rsidR="002A192A" w:rsidRPr="004171E0" w14:paraId="4EB5DA44" w14:textId="77777777" w:rsidTr="0056312C">
        <w:trPr>
          <w:trHeight w:val="1492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0ADA767C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129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00379A" w14:textId="77777777" w:rsidR="002A192A" w:rsidRPr="004171E0" w:rsidRDefault="00D740E6">
            <w:pPr>
              <w:ind w:left="7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Ивацевичдрев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6216DD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</w:t>
            </w:r>
            <w:proofErr w:type="spellStart"/>
            <w:r w:rsidRPr="004171E0">
              <w:rPr>
                <w:b/>
                <w:sz w:val="18"/>
                <w:szCs w:val="18"/>
              </w:rPr>
              <w:t>Ивацевичдрев</w:t>
            </w:r>
            <w:proofErr w:type="spellEnd"/>
            <w:r w:rsidRPr="004171E0">
              <w:rPr>
                <w:b/>
                <w:sz w:val="18"/>
                <w:szCs w:val="18"/>
              </w:rPr>
              <w:t>» – одно из крупнейших белорусских деревообрабатывающих предприятий, которое специализируется на производстве древесно-стружечных плит и мебели.</w:t>
            </w:r>
          </w:p>
        </w:tc>
        <w:tc>
          <w:tcPr>
            <w:tcW w:w="2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14094E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https://idrev.by/</w:t>
            </w:r>
          </w:p>
        </w:tc>
      </w:tr>
      <w:tr w:rsidR="002A192A" w:rsidRPr="004171E0" w14:paraId="1A5907B8" w14:textId="77777777" w:rsidTr="0056312C">
        <w:trPr>
          <w:trHeight w:val="1497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31832FE1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lastRenderedPageBreak/>
              <w:t>130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D0A807" w14:textId="77777777" w:rsidR="002A192A" w:rsidRPr="004171E0" w:rsidRDefault="00D740E6">
            <w:pPr>
              <w:ind w:left="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РУП «Завод газетной бумаги»</w:t>
            </w:r>
          </w:p>
        </w:tc>
        <w:tc>
          <w:tcPr>
            <w:tcW w:w="63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CACD7D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Основной вид деятельности – производство бумаги и продукции деревообработки. РУП «Завод газетной</w:t>
            </w:r>
          </w:p>
          <w:p w14:paraId="123A100D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бумаги» высокотехнический комплекс по безотходной переработке древесины с последующим</w:t>
            </w:r>
          </w:p>
          <w:p w14:paraId="58867BD1" w14:textId="77777777" w:rsidR="002A192A" w:rsidRPr="004171E0" w:rsidRDefault="00D740E6">
            <w:pPr>
              <w:ind w:left="4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производством продукции высокой добавленной стоимости.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48EA80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https://asnova.by/</w:t>
            </w:r>
          </w:p>
        </w:tc>
      </w:tr>
      <w:tr w:rsidR="002A192A" w:rsidRPr="004171E0" w14:paraId="5D8945D2" w14:textId="77777777" w:rsidTr="0056312C">
        <w:trPr>
          <w:trHeight w:val="1496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6489E1CD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131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A86C03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«Светлогорский </w:t>
            </w:r>
            <w:proofErr w:type="spellStart"/>
            <w:r w:rsidRPr="004171E0">
              <w:rPr>
                <w:b/>
                <w:sz w:val="18"/>
                <w:szCs w:val="18"/>
              </w:rPr>
              <w:t>целлюлознокартонный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комбинат»</w:t>
            </w:r>
          </w:p>
        </w:tc>
        <w:tc>
          <w:tcPr>
            <w:tcW w:w="63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447035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ОАО «Светлогорский ЦКК» - крупный производитель сульфатной беленой целлюлозы, </w:t>
            </w:r>
            <w:proofErr w:type="spellStart"/>
            <w:r w:rsidRPr="004171E0">
              <w:rPr>
                <w:b/>
                <w:sz w:val="18"/>
                <w:szCs w:val="18"/>
              </w:rPr>
              <w:t>гофрокартона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4171E0">
              <w:rPr>
                <w:b/>
                <w:sz w:val="18"/>
                <w:szCs w:val="18"/>
              </w:rPr>
              <w:t>гофроящиков</w:t>
            </w:r>
            <w:proofErr w:type="spellEnd"/>
            <w:r w:rsidRPr="004171E0">
              <w:rPr>
                <w:b/>
                <w:sz w:val="18"/>
                <w:szCs w:val="18"/>
              </w:rPr>
              <w:t>, бумаги для гофрирования и других продуктов из первичных и вторичных бумажных волокон.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914ED0" w14:textId="77777777" w:rsidR="002A192A" w:rsidRPr="004171E0" w:rsidRDefault="00D740E6">
            <w:pPr>
              <w:ind w:left="2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https://www.sckk.by/</w:t>
            </w:r>
          </w:p>
        </w:tc>
      </w:tr>
      <w:tr w:rsidR="002A192A" w:rsidRPr="004171E0" w14:paraId="16E25C33" w14:textId="77777777" w:rsidTr="0056312C">
        <w:trPr>
          <w:trHeight w:val="1496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76487555" w14:textId="77777777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132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CA3B3C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«Управляющая компания холдинга «Белорусские обои»</w:t>
            </w:r>
          </w:p>
        </w:tc>
        <w:tc>
          <w:tcPr>
            <w:tcW w:w="63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4F424A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Холдинг «Белорусские обои» — крупнейшая динамично развивающаяся многопрофильная группа компаний Республики Беларусь. Предприятия и бренды, входящие в состав Холдинга хорошо известны потребителям благодаря традиционному качеству оказываемых услуг и выпускаемой продукции.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AEF464" w14:textId="77777777" w:rsidR="002A192A" w:rsidRPr="004171E0" w:rsidRDefault="00D740E6">
            <w:pPr>
              <w:ind w:left="2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http://www.oboi.by/ru/</w:t>
            </w:r>
          </w:p>
        </w:tc>
      </w:tr>
      <w:tr w:rsidR="002A192A" w:rsidRPr="004171E0" w14:paraId="4E3F066F" w14:textId="77777777" w:rsidTr="0056312C">
        <w:trPr>
          <w:trHeight w:val="1497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04F7C907" w14:textId="02AA7D58" w:rsidR="002A192A" w:rsidRPr="004171E0" w:rsidRDefault="00D740E6">
            <w:pPr>
              <w:ind w:left="18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13</w:t>
            </w:r>
            <w:r w:rsidR="004171E0" w:rsidRPr="004171E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E7C35F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ОАО «Белорусская универсальная товарная биржа»</w:t>
            </w:r>
          </w:p>
        </w:tc>
        <w:tc>
          <w:tcPr>
            <w:tcW w:w="63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3EE555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Белорусская универсальная товарная биржа (БУТБ) – единственная товарная биржа в Республике Беларусь и крупнейшая </w:t>
            </w:r>
            <w:proofErr w:type="spellStart"/>
            <w:r w:rsidRPr="004171E0">
              <w:rPr>
                <w:b/>
                <w:sz w:val="18"/>
                <w:szCs w:val="18"/>
              </w:rPr>
              <w:t>спотовая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биржа Восточной </w:t>
            </w:r>
          </w:p>
          <w:p w14:paraId="75F0D534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Европы. Ежегодно на БУТБ совершается более 400 тыс. сделок на сумму 4 млрд USD, а клиентская база насчитывает свыше 29 тыс. компаний из 70 стран мира. Все сделки предполагают физическую поставку товара. </w:t>
            </w:r>
          </w:p>
          <w:p w14:paraId="3330183D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Биржевые торги проводятся в электронной форме через интернет с применением электронной цифровой подписи (ЭЦП).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1EA8D0" w14:textId="77777777" w:rsidR="002A192A" w:rsidRPr="004171E0" w:rsidRDefault="00D740E6">
            <w:pPr>
              <w:ind w:left="2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https://www.butb.by/</w:t>
            </w:r>
          </w:p>
        </w:tc>
      </w:tr>
    </w:tbl>
    <w:p w14:paraId="62E6A61E" w14:textId="77777777" w:rsidR="002A192A" w:rsidRPr="004171E0" w:rsidRDefault="002A192A">
      <w:pPr>
        <w:spacing w:after="0"/>
        <w:ind w:left="-1440" w:right="3405"/>
        <w:rPr>
          <w:sz w:val="18"/>
          <w:szCs w:val="18"/>
        </w:rPr>
      </w:pPr>
    </w:p>
    <w:tbl>
      <w:tblPr>
        <w:tblStyle w:val="TableGrid"/>
        <w:tblW w:w="13344" w:type="dxa"/>
        <w:tblInd w:w="1119" w:type="dxa"/>
        <w:tblCellMar>
          <w:left w:w="71" w:type="dxa"/>
          <w:right w:w="74" w:type="dxa"/>
        </w:tblCellMar>
        <w:tblLook w:val="04A0" w:firstRow="1" w:lastRow="0" w:firstColumn="1" w:lastColumn="0" w:noHBand="0" w:noVBand="1"/>
      </w:tblPr>
      <w:tblGrid>
        <w:gridCol w:w="655"/>
        <w:gridCol w:w="3610"/>
        <w:gridCol w:w="6379"/>
        <w:gridCol w:w="2700"/>
      </w:tblGrid>
      <w:tr w:rsidR="002A192A" w:rsidRPr="004171E0" w14:paraId="1AB3E6DE" w14:textId="77777777" w:rsidTr="0056312C">
        <w:trPr>
          <w:trHeight w:val="1863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457FA5EA" w14:textId="05C3D2ED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13</w:t>
            </w:r>
            <w:r w:rsidR="004171E0" w:rsidRPr="004171E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CD3C1" w14:textId="77777777" w:rsidR="002A192A" w:rsidRPr="004171E0" w:rsidRDefault="00D740E6">
            <w:pPr>
              <w:spacing w:line="247" w:lineRule="auto"/>
              <w:ind w:left="372" w:hanging="324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Белорусский государственный концерн пищевой промышленности </w:t>
            </w:r>
          </w:p>
          <w:p w14:paraId="0024737A" w14:textId="77777777" w:rsidR="002A192A" w:rsidRPr="004171E0" w:rsidRDefault="00D740E6">
            <w:pPr>
              <w:ind w:left="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«</w:t>
            </w:r>
            <w:proofErr w:type="spellStart"/>
            <w:r w:rsidRPr="004171E0">
              <w:rPr>
                <w:b/>
                <w:sz w:val="18"/>
                <w:szCs w:val="18"/>
              </w:rPr>
              <w:t>Белгоспищепром</w:t>
            </w:r>
            <w:proofErr w:type="spellEnd"/>
            <w:r w:rsidRPr="004171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EB310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Концерн «</w:t>
            </w:r>
            <w:proofErr w:type="spellStart"/>
            <w:r w:rsidRPr="004171E0">
              <w:rPr>
                <w:b/>
                <w:sz w:val="18"/>
                <w:szCs w:val="18"/>
              </w:rPr>
              <w:t>Белгоспищепром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» – это сложная интегрированная структура, включающая организации разных отраслей деятельности и </w:t>
            </w:r>
          </w:p>
          <w:p w14:paraId="5ED838F1" w14:textId="77777777" w:rsidR="002A192A" w:rsidRPr="004171E0" w:rsidRDefault="00D740E6">
            <w:pPr>
              <w:ind w:right="2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осуществляющая совместную деятельность на основе добровольной </w:t>
            </w:r>
          </w:p>
          <w:p w14:paraId="280D4C60" w14:textId="77777777" w:rsidR="002A192A" w:rsidRPr="004171E0" w:rsidRDefault="00D740E6">
            <w:pPr>
              <w:ind w:right="2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централизации функций, объединяющая отдельные организации </w:t>
            </w:r>
          </w:p>
          <w:p w14:paraId="2137CE3A" w14:textId="77777777" w:rsidR="002A192A" w:rsidRPr="004171E0" w:rsidRDefault="00D740E6">
            <w:pPr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алкогольной (в т.ч. винодельческой и спиртовой), кондитерской, сахарной, масложировой, крахмальной, консервно-овощесушильной, пивоваренной (в т.ч. солодовенной), безалкогольной и табачной отраслей.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F4841" w14:textId="77777777" w:rsidR="002A192A" w:rsidRPr="004171E0" w:rsidRDefault="00D740E6">
            <w:pPr>
              <w:ind w:left="20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4472C4"/>
                <w:sz w:val="18"/>
                <w:szCs w:val="18"/>
                <w:u w:val="single" w:color="4472C4"/>
              </w:rPr>
              <w:t>https://bgp.by/ru</w:t>
            </w:r>
          </w:p>
        </w:tc>
      </w:tr>
      <w:tr w:rsidR="002A192A" w:rsidRPr="004171E0" w14:paraId="4AC9091C" w14:textId="77777777" w:rsidTr="0056312C">
        <w:trPr>
          <w:trHeight w:val="1870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0AD47"/>
            <w:vAlign w:val="center"/>
          </w:tcPr>
          <w:p w14:paraId="02AC92DE" w14:textId="08804C2D" w:rsidR="002A192A" w:rsidRPr="004171E0" w:rsidRDefault="00D740E6">
            <w:pPr>
              <w:ind w:left="16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13</w:t>
            </w:r>
            <w:r w:rsidR="004171E0" w:rsidRPr="004171E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AF550" w14:textId="77777777" w:rsidR="002A192A" w:rsidRPr="004171E0" w:rsidRDefault="00D740E6">
            <w:pPr>
              <w:ind w:left="128" w:right="12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 xml:space="preserve">Белорусская </w:t>
            </w:r>
            <w:proofErr w:type="spellStart"/>
            <w:r w:rsidRPr="004171E0">
              <w:rPr>
                <w:b/>
                <w:sz w:val="18"/>
                <w:szCs w:val="18"/>
              </w:rPr>
              <w:t>торговопромышленная</w:t>
            </w:r>
            <w:proofErr w:type="spellEnd"/>
            <w:r w:rsidRPr="004171E0">
              <w:rPr>
                <w:b/>
                <w:sz w:val="18"/>
                <w:szCs w:val="18"/>
              </w:rPr>
              <w:t xml:space="preserve"> палата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1CD6A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Белорусская торгово-промышленная палата аккумулирует и анализирует предложения бизнеса по</w:t>
            </w:r>
          </w:p>
          <w:p w14:paraId="696233B2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вопросам внешнеэкономической деятельности, улучшения деловой среды и инвестиционного климата</w:t>
            </w:r>
          </w:p>
          <w:p w14:paraId="77662BD9" w14:textId="77777777" w:rsidR="002A192A" w:rsidRPr="004171E0" w:rsidRDefault="00D740E6">
            <w:pPr>
              <w:spacing w:line="247" w:lineRule="auto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для их продвижения как в национальных органах государственного управления, так и в</w:t>
            </w:r>
          </w:p>
          <w:p w14:paraId="25AD0B29" w14:textId="77777777" w:rsidR="002A192A" w:rsidRPr="004171E0" w:rsidRDefault="00D740E6">
            <w:pPr>
              <w:ind w:left="1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sz w:val="18"/>
                <w:szCs w:val="18"/>
              </w:rPr>
              <w:t>наднациональных органах и международных организациях.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1E9F3" w14:textId="77777777" w:rsidR="002A192A" w:rsidRPr="004171E0" w:rsidRDefault="00D740E6">
            <w:pPr>
              <w:ind w:left="19"/>
              <w:jc w:val="center"/>
              <w:rPr>
                <w:sz w:val="18"/>
                <w:szCs w:val="18"/>
              </w:rPr>
            </w:pPr>
            <w:r w:rsidRPr="004171E0">
              <w:rPr>
                <w:b/>
                <w:color w:val="0563C1"/>
                <w:sz w:val="18"/>
                <w:szCs w:val="18"/>
                <w:u w:val="single" w:color="0563C1"/>
              </w:rPr>
              <w:t>https://www.cci.by/</w:t>
            </w:r>
          </w:p>
        </w:tc>
      </w:tr>
    </w:tbl>
    <w:p w14:paraId="1D6F5E80" w14:textId="77777777" w:rsidR="00D740E6" w:rsidRDefault="00D740E6" w:rsidP="0056312C"/>
    <w:sectPr w:rsidR="00D740E6">
      <w:pgSz w:w="16838" w:h="11906" w:orient="landscape"/>
      <w:pgMar w:top="1191" w:right="1440" w:bottom="63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2A"/>
    <w:rsid w:val="002A192A"/>
    <w:rsid w:val="004171E0"/>
    <w:rsid w:val="0056312C"/>
    <w:rsid w:val="00711BA7"/>
    <w:rsid w:val="00BC0AC8"/>
    <w:rsid w:val="00D740E6"/>
    <w:rsid w:val="00DF54AD"/>
    <w:rsid w:val="00F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D38D"/>
  <w15:docId w15:val="{8AB11602-CED5-434B-B9C6-131DA8C5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ranbel.com/ru/" TargetMode="External"/><Relationship Id="rId13" Type="http://schemas.openxmlformats.org/officeDocument/2006/relationships/hyperlink" Target="https://www.po-mmz.minsk.by/about/" TargetMode="External"/><Relationship Id="rId18" Type="http://schemas.openxmlformats.org/officeDocument/2006/relationships/hyperlink" Target="https://park.by/residents/mezhdunarodnyy-delovoy-alyans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belorusneft.by/" TargetMode="External"/><Relationship Id="rId7" Type="http://schemas.openxmlformats.org/officeDocument/2006/relationships/hyperlink" Target="https://www.belcard-grodno.com/" TargetMode="External"/><Relationship Id="rId12" Type="http://schemas.openxmlformats.org/officeDocument/2006/relationships/hyperlink" Target="https://www.polesie-toys.com/" TargetMode="External"/><Relationship Id="rId17" Type="http://schemas.openxmlformats.org/officeDocument/2006/relationships/hyperlink" Target="https://park.by/residents/mezhdunarodnyy-delovoy-alyans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vitebsk.energo.by/deyatelnost/uslugi/uchebnyj-centr/" TargetMode="External"/><Relationship Id="rId20" Type="http://schemas.openxmlformats.org/officeDocument/2006/relationships/hyperlink" Target="https://www.khimvolokno.by/" TargetMode="External"/><Relationship Id="rId1" Type="http://schemas.openxmlformats.org/officeDocument/2006/relationships/styles" Target="styles.xml"/><Relationship Id="rId6" Type="http://schemas.openxmlformats.org/officeDocument/2006/relationships/hyperlink" Target="https://belomo.by/company/brands/vavilov/" TargetMode="External"/><Relationship Id="rId11" Type="http://schemas.openxmlformats.org/officeDocument/2006/relationships/hyperlink" Target="https://www.gomelcsms.by/" TargetMode="External"/><Relationship Id="rId24" Type="http://schemas.openxmlformats.org/officeDocument/2006/relationships/hyperlink" Target="http://www.bellesbumprom.by/ru/" TargetMode="External"/><Relationship Id="rId5" Type="http://schemas.openxmlformats.org/officeDocument/2006/relationships/hyperlink" Target="https://ruchservomotor.com/" TargetMode="External"/><Relationship Id="rId15" Type="http://schemas.openxmlformats.org/officeDocument/2006/relationships/hyperlink" Target="https://www.brestenergo.by/" TargetMode="External"/><Relationship Id="rId23" Type="http://schemas.openxmlformats.org/officeDocument/2006/relationships/hyperlink" Target="https://souzlegprom.by/active_shoes/" TargetMode="External"/><Relationship Id="rId10" Type="http://schemas.openxmlformats.org/officeDocument/2006/relationships/hyperlink" Target="https://www.avtoprovod.com/" TargetMode="External"/><Relationship Id="rId19" Type="http://schemas.openxmlformats.org/officeDocument/2006/relationships/hyperlink" Target="https://www.belneftekhim.by/ru" TargetMode="External"/><Relationship Id="rId4" Type="http://schemas.openxmlformats.org/officeDocument/2006/relationships/hyperlink" Target="https://www.belarus-tractor.com/" TargetMode="External"/><Relationship Id="rId9" Type="http://schemas.openxmlformats.org/officeDocument/2006/relationships/hyperlink" Target="https://www.vzep.vitebsk.by/cms/" TargetMode="External"/><Relationship Id="rId14" Type="http://schemas.openxmlformats.org/officeDocument/2006/relationships/hyperlink" Target="https://lacit.net/o-kompanii/" TargetMode="External"/><Relationship Id="rId22" Type="http://schemas.openxmlformats.org/officeDocument/2006/relationships/hyperlink" Target="http://www.bellegpro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7606</Words>
  <Characters>43356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Нехвядович Дарья Игоревна</dc:creator>
  <cp:keywords/>
  <cp:lastModifiedBy>AndreyK talai</cp:lastModifiedBy>
  <cp:revision>2</cp:revision>
  <dcterms:created xsi:type="dcterms:W3CDTF">2023-07-08T06:30:00Z</dcterms:created>
  <dcterms:modified xsi:type="dcterms:W3CDTF">2023-07-08T06:30:00Z</dcterms:modified>
</cp:coreProperties>
</file>